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0244" w14:textId="2FF13338" w:rsidR="00DD5AE5" w:rsidRPr="00DD5AE5" w:rsidRDefault="00DD5AE5" w:rsidP="005D6EA7">
      <w:pPr>
        <w:pStyle w:val="Heading1"/>
      </w:pPr>
      <w:r w:rsidRPr="00DD5AE5">
        <w:rPr>
          <w:lang w:eastAsia="en-GB"/>
        </w:rPr>
        <w:t>Invitation to children and young people to take part</w:t>
      </w:r>
      <w:r w:rsidR="00A36601">
        <w:rPr>
          <w:lang w:eastAsia="en-GB"/>
        </w:rPr>
        <w:t xml:space="preserve"> aged 5 – 12 years old</w:t>
      </w:r>
    </w:p>
    <w:p w14:paraId="1F3EAEE4" w14:textId="77777777" w:rsidR="00DD5AE5" w:rsidRPr="00DD5AE5" w:rsidRDefault="00DD5AE5" w:rsidP="00DD5AE5">
      <w:pPr>
        <w:rPr>
          <w:rFonts w:ascii="Segoe UI" w:hAnsi="Segoe UI" w:cs="Segoe UI"/>
          <w:lang w:eastAsia="en-GB"/>
        </w:rPr>
      </w:pPr>
    </w:p>
    <w:p w14:paraId="42C81F8B"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Hello </w:t>
      </w:r>
    </w:p>
    <w:p w14:paraId="126EF29D" w14:textId="77777777" w:rsidR="00DD5AE5" w:rsidRPr="00DD5AE5" w:rsidRDefault="00DD5AE5" w:rsidP="00DD5AE5">
      <w:pPr>
        <w:rPr>
          <w:rFonts w:ascii="Segoe UI" w:hAnsi="Segoe UI" w:cs="Segoe UI"/>
          <w:lang w:eastAsia="en-GB"/>
        </w:rPr>
      </w:pPr>
    </w:p>
    <w:p w14:paraId="455E1FB7"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We are finding out about support for children when someone close to them has died. We are really sorry this has happened to you. We hope that you have trusted friends and adults around you to support you. </w:t>
      </w:r>
    </w:p>
    <w:p w14:paraId="46F38F8A" w14:textId="77777777" w:rsidR="00DD5AE5" w:rsidRPr="00DD5AE5" w:rsidRDefault="00DD5AE5" w:rsidP="00DD5AE5">
      <w:pPr>
        <w:rPr>
          <w:rFonts w:ascii="Segoe UI" w:hAnsi="Segoe UI" w:cs="Segoe UI"/>
          <w:lang w:eastAsia="en-GB"/>
        </w:rPr>
      </w:pPr>
    </w:p>
    <w:p w14:paraId="08D675BB"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At the moment, a group of people called the United Kingdom Commission on Bereavement are asking lots of people what happened when someone close to them died. We want to find out how we can make help and support better for children and young people like you when someone close to them dies. </w:t>
      </w:r>
    </w:p>
    <w:p w14:paraId="266F3D2F" w14:textId="77777777" w:rsidR="00DD5AE5" w:rsidRPr="00DD5AE5" w:rsidRDefault="00DD5AE5" w:rsidP="00DD5AE5">
      <w:pPr>
        <w:rPr>
          <w:rFonts w:ascii="Segoe UI" w:hAnsi="Segoe UI" w:cs="Segoe UI"/>
          <w:lang w:eastAsia="en-GB"/>
        </w:rPr>
      </w:pPr>
    </w:p>
    <w:p w14:paraId="148AFB09"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We would like to ask you some questions about how it has been for you and get your ideas about how support can be better for children in the future – because you are one of the experts. The questions will take you about 10 minutes to answer.</w:t>
      </w:r>
    </w:p>
    <w:p w14:paraId="32CD3C45" w14:textId="77777777" w:rsidR="00DD5AE5" w:rsidRPr="00DD5AE5" w:rsidRDefault="00DD5AE5" w:rsidP="00DD5AE5">
      <w:pPr>
        <w:rPr>
          <w:rFonts w:ascii="Segoe UI" w:hAnsi="Segoe UI" w:cs="Segoe UI"/>
          <w:lang w:eastAsia="en-GB"/>
        </w:rPr>
      </w:pPr>
    </w:p>
    <w:p w14:paraId="745FCFBF" w14:textId="2B85F3BC" w:rsidR="00DD5AE5" w:rsidRPr="00DD5AE5" w:rsidRDefault="00DD5AE5" w:rsidP="00DD5AE5">
      <w:pPr>
        <w:rPr>
          <w:rFonts w:ascii="Segoe UI" w:hAnsi="Segoe UI" w:cs="Segoe UI"/>
          <w:lang w:eastAsia="en-GB"/>
        </w:rPr>
      </w:pPr>
      <w:r w:rsidRPr="00DD5AE5">
        <w:rPr>
          <w:rFonts w:ascii="Segoe UI" w:hAnsi="Segoe UI" w:cs="Segoe UI"/>
          <w:lang w:eastAsia="en-GB"/>
        </w:rPr>
        <w:t>Here are some questions you might have about taking part.</w:t>
      </w:r>
    </w:p>
    <w:p w14:paraId="1AB1D238" w14:textId="77777777" w:rsidR="00DD5AE5" w:rsidRPr="00DD5AE5" w:rsidRDefault="00DD5AE5" w:rsidP="00DD5AE5">
      <w:pPr>
        <w:rPr>
          <w:rFonts w:ascii="Segoe UI" w:hAnsi="Segoe UI" w:cs="Segoe UI"/>
          <w:lang w:eastAsia="en-GB"/>
        </w:rPr>
      </w:pPr>
    </w:p>
    <w:p w14:paraId="32DA5D53"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Do I have to take part?</w:t>
      </w:r>
    </w:p>
    <w:p w14:paraId="7E3B0EB8"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No – it’s up to you. Please don’t take part if you don’t feel up to it – we won’t mind!</w:t>
      </w:r>
    </w:p>
    <w:p w14:paraId="3AB09351" w14:textId="77777777" w:rsidR="00DD5AE5" w:rsidRPr="00DD5AE5" w:rsidRDefault="00DD5AE5" w:rsidP="00DD5AE5">
      <w:pPr>
        <w:rPr>
          <w:rFonts w:ascii="Segoe UI" w:hAnsi="Segoe UI" w:cs="Segoe UI"/>
          <w:b/>
          <w:bCs/>
          <w:lang w:eastAsia="en-GB"/>
        </w:rPr>
      </w:pPr>
    </w:p>
    <w:p w14:paraId="2310689D"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What if I get upset?</w:t>
      </w:r>
    </w:p>
    <w:p w14:paraId="478A0EE0"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Taking part might make you feel different feelings like sad or angry, because we are asking questions about the person who died. It’s ok to feel those feelings. Have an adult you trust nearby. They can help you fill out this form or can be around to talk, so if you need to take a break, ask questions or stop completely, you can do so with someone to support you. You don’t need to answer all the questions.</w:t>
      </w:r>
    </w:p>
    <w:p w14:paraId="166977ED" w14:textId="77777777" w:rsidR="00DD5AE5" w:rsidRPr="00DD5AE5" w:rsidRDefault="00DD5AE5" w:rsidP="00DD5AE5">
      <w:pPr>
        <w:rPr>
          <w:rFonts w:ascii="Segoe UI" w:hAnsi="Segoe UI" w:cs="Segoe UI"/>
          <w:lang w:eastAsia="en-GB"/>
        </w:rPr>
      </w:pPr>
    </w:p>
    <w:p w14:paraId="672A7CB0"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What will you do with the things I say?</w:t>
      </w:r>
    </w:p>
    <w:p w14:paraId="63FE519D"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We will put all the answers together from everyone who takes part. We’ll use them to write a report about how help and support could be improved, to make it easier for children and </w:t>
      </w:r>
      <w:r w:rsidRPr="00DD5AE5">
        <w:rPr>
          <w:rFonts w:ascii="Segoe UI" w:hAnsi="Segoe UI" w:cs="Segoe UI"/>
          <w:lang w:eastAsia="en-GB"/>
        </w:rPr>
        <w:lastRenderedPageBreak/>
        <w:t>young people if someone close to them has died. We won’t use anyone’s name. We hope that government and other people will read the report and help improve support for children and young people in the future.</w:t>
      </w:r>
    </w:p>
    <w:p w14:paraId="2E8DE088" w14:textId="77777777" w:rsidR="00DD5AE5" w:rsidRPr="00DD5AE5" w:rsidRDefault="00DD5AE5" w:rsidP="00DD5AE5">
      <w:pPr>
        <w:rPr>
          <w:rFonts w:ascii="Segoe UI" w:hAnsi="Segoe UI" w:cs="Segoe UI"/>
          <w:lang w:eastAsia="en-GB"/>
        </w:rPr>
      </w:pPr>
    </w:p>
    <w:p w14:paraId="13EB9BD9"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Will my answers be private?</w:t>
      </w:r>
    </w:p>
    <w:p w14:paraId="50C69086"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Yes, we will keep the things you say private unless we are worried about you or someone else.</w:t>
      </w:r>
    </w:p>
    <w:p w14:paraId="6CA34376" w14:textId="77777777" w:rsidR="00DD5AE5" w:rsidRPr="00DD5AE5" w:rsidRDefault="00DD5AE5" w:rsidP="00DD5AE5">
      <w:pPr>
        <w:rPr>
          <w:rFonts w:ascii="Segoe UI" w:hAnsi="Segoe UI" w:cs="Segoe UI"/>
          <w:lang w:eastAsia="en-GB"/>
        </w:rPr>
      </w:pPr>
    </w:p>
    <w:p w14:paraId="4E5FFD74"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What if I change my mind?</w:t>
      </w:r>
    </w:p>
    <w:p w14:paraId="538B2115" w14:textId="2208FA22" w:rsidR="00DD5AE5" w:rsidRPr="00DD5AE5" w:rsidRDefault="00DD5AE5" w:rsidP="00DD5AE5">
      <w:pPr>
        <w:rPr>
          <w:rFonts w:ascii="Segoe UI" w:hAnsi="Segoe UI" w:cs="Segoe UI"/>
          <w:lang w:eastAsia="en-GB"/>
        </w:rPr>
      </w:pPr>
      <w:r w:rsidRPr="00DD5AE5">
        <w:rPr>
          <w:rFonts w:ascii="Segoe UI" w:hAnsi="Segoe UI" w:cs="Segoe UI"/>
          <w:lang w:eastAsia="en-GB"/>
        </w:rPr>
        <w:t xml:space="preserve">You can stop doing the survey at any time. And if you decide afterwards that you don’t want to take part, your parent or carer can email us at </w:t>
      </w:r>
      <w:r w:rsidR="00F4613D">
        <w:rPr>
          <w:rFonts w:ascii="Segoe UI" w:hAnsi="Segoe UI" w:cs="Segoe UI"/>
          <w:highlight w:val="yellow"/>
          <w:lang w:eastAsia="en-GB"/>
        </w:rPr>
        <w:t>UKCB@mariecurie.org.uk</w:t>
      </w:r>
      <w:r w:rsidRPr="00DD5AE5">
        <w:rPr>
          <w:rFonts w:ascii="Segoe UI" w:hAnsi="Segoe UI" w:cs="Segoe UI"/>
          <w:lang w:eastAsia="en-GB"/>
        </w:rPr>
        <w:t xml:space="preserve"> by 31 January and we will delete your answers.</w:t>
      </w:r>
    </w:p>
    <w:p w14:paraId="1B810995" w14:textId="77777777" w:rsidR="00DD5AE5" w:rsidRPr="00DD5AE5" w:rsidRDefault="00DD5AE5" w:rsidP="00DD5AE5">
      <w:pPr>
        <w:rPr>
          <w:rFonts w:ascii="Segoe UI" w:hAnsi="Segoe UI" w:cs="Segoe UI"/>
          <w:lang w:eastAsia="en-GB"/>
        </w:rPr>
      </w:pPr>
    </w:p>
    <w:p w14:paraId="405962A2" w14:textId="77777777" w:rsidR="00DD5AE5" w:rsidRPr="00DD5AE5" w:rsidRDefault="00DD5AE5" w:rsidP="00DD5AE5">
      <w:pPr>
        <w:rPr>
          <w:rFonts w:ascii="Segoe UI" w:hAnsi="Segoe UI" w:cs="Segoe UI"/>
          <w:b/>
          <w:bCs/>
          <w:lang w:eastAsia="en-GB"/>
        </w:rPr>
      </w:pPr>
      <w:r w:rsidRPr="00DD5AE5">
        <w:rPr>
          <w:rFonts w:ascii="Segoe UI" w:hAnsi="Segoe UI" w:cs="Segoe UI"/>
          <w:b/>
          <w:bCs/>
          <w:lang w:eastAsia="en-GB"/>
        </w:rPr>
        <w:t>What if I need more support?</w:t>
      </w:r>
    </w:p>
    <w:p w14:paraId="4029C1F5"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At the end of the survey there is some information about people and organisations that can offer help and support. Please contact them if you need some help – they are there for you.</w:t>
      </w:r>
    </w:p>
    <w:p w14:paraId="1D02BD6E"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 </w:t>
      </w:r>
    </w:p>
    <w:p w14:paraId="0D29EE3F"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If you or your trusted adult has any other questions, you can contact us at:</w:t>
      </w:r>
    </w:p>
    <w:p w14:paraId="1CA58CBA" w14:textId="5D567967" w:rsidR="00DD5AE5" w:rsidRPr="00DD5AE5" w:rsidRDefault="00F4613D" w:rsidP="00DD5AE5">
      <w:pPr>
        <w:rPr>
          <w:rFonts w:ascii="Segoe UI" w:hAnsi="Segoe UI" w:cs="Segoe UI"/>
          <w:highlight w:val="yellow"/>
          <w:lang w:eastAsia="en-GB"/>
        </w:rPr>
      </w:pPr>
      <w:r>
        <w:rPr>
          <w:rFonts w:ascii="Segoe UI" w:hAnsi="Segoe UI" w:cs="Segoe UI"/>
          <w:highlight w:val="yellow"/>
          <w:lang w:eastAsia="en-GB"/>
        </w:rPr>
        <w:t>ukcb@mariecurie.org.uk</w:t>
      </w:r>
    </w:p>
    <w:p w14:paraId="16148AFF" w14:textId="77777777" w:rsidR="00DD5AE5" w:rsidRPr="00DD5AE5" w:rsidRDefault="00DD5AE5" w:rsidP="00DD5AE5">
      <w:pPr>
        <w:rPr>
          <w:rFonts w:ascii="Segoe UI" w:hAnsi="Segoe UI" w:cs="Segoe UI"/>
          <w:lang w:eastAsia="en-GB"/>
        </w:rPr>
      </w:pPr>
      <w:r w:rsidRPr="00DD5AE5">
        <w:rPr>
          <w:rFonts w:ascii="Segoe UI" w:hAnsi="Segoe UI" w:cs="Segoe UI"/>
          <w:highlight w:val="yellow"/>
          <w:lang w:eastAsia="en-GB"/>
        </w:rPr>
        <w:t>Phone number?</w:t>
      </w:r>
      <w:r w:rsidRPr="00DD5AE5">
        <w:rPr>
          <w:rFonts w:ascii="Segoe UI" w:hAnsi="Segoe UI" w:cs="Segoe UI"/>
          <w:lang w:eastAsia="en-GB"/>
        </w:rPr>
        <w:t xml:space="preserve"> </w:t>
      </w:r>
    </w:p>
    <w:p w14:paraId="0467E284" w14:textId="77777777" w:rsidR="00DD5AE5" w:rsidRPr="00DD5AE5" w:rsidRDefault="00DD5AE5" w:rsidP="00DD5AE5">
      <w:pPr>
        <w:rPr>
          <w:rFonts w:ascii="Segoe UI" w:hAnsi="Segoe UI" w:cs="Segoe UI"/>
          <w:lang w:eastAsia="en-GB"/>
        </w:rPr>
      </w:pPr>
    </w:p>
    <w:p w14:paraId="2069A278"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 xml:space="preserve">Thank you so much for your time and your thoughts. We really appreciate it. </w:t>
      </w:r>
    </w:p>
    <w:p w14:paraId="0F8A9822" w14:textId="77777777" w:rsidR="00DD5AE5" w:rsidRPr="00DD5AE5" w:rsidRDefault="00DD5AE5" w:rsidP="00DD5AE5">
      <w:pPr>
        <w:rPr>
          <w:rFonts w:ascii="Segoe UI" w:hAnsi="Segoe UI" w:cs="Segoe UI"/>
          <w:lang w:eastAsia="en-GB"/>
        </w:rPr>
      </w:pPr>
    </w:p>
    <w:p w14:paraId="52FB0F37"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And remember – this isn’t a test and there are no right or wrong answers!</w:t>
      </w:r>
    </w:p>
    <w:p w14:paraId="04839A09" w14:textId="77777777" w:rsidR="00DD5AE5" w:rsidRPr="00DD5AE5" w:rsidRDefault="00DD5AE5" w:rsidP="00DD5AE5">
      <w:pPr>
        <w:rPr>
          <w:rFonts w:ascii="Segoe UI" w:hAnsi="Segoe UI" w:cs="Segoe UI"/>
          <w:lang w:eastAsia="en-GB"/>
        </w:rPr>
      </w:pPr>
    </w:p>
    <w:p w14:paraId="47B8F1B5" w14:textId="77777777" w:rsidR="00DD5AE5" w:rsidRPr="00DD5AE5" w:rsidRDefault="00DD5AE5" w:rsidP="00DD5AE5">
      <w:pPr>
        <w:rPr>
          <w:rFonts w:ascii="Segoe UI" w:hAnsi="Segoe UI" w:cs="Segoe UI"/>
          <w:lang w:eastAsia="en-GB"/>
        </w:rPr>
      </w:pPr>
      <w:r w:rsidRPr="00DD5AE5">
        <w:rPr>
          <w:rFonts w:ascii="Segoe UI" w:hAnsi="Segoe UI" w:cs="Segoe UI"/>
          <w:lang w:eastAsia="en-GB"/>
        </w:rPr>
        <w:t>If you’re ready to get started, please tick the box to say you are happy to take part</w:t>
      </w:r>
    </w:p>
    <w:p w14:paraId="1D1D8D90" w14:textId="77777777" w:rsidR="00DD5AE5" w:rsidRPr="00DD5AE5" w:rsidRDefault="00DD5AE5" w:rsidP="00DD5AE5">
      <w:pPr>
        <w:rPr>
          <w:rFonts w:ascii="Segoe UI" w:hAnsi="Segoe UI" w:cs="Segoe UI"/>
        </w:rPr>
      </w:pPr>
    </w:p>
    <w:p w14:paraId="11CC9ADE" w14:textId="77777777" w:rsidR="00DD5AE5" w:rsidRPr="00DD5AE5" w:rsidRDefault="00DD5AE5" w:rsidP="00DD5AE5">
      <w:pPr>
        <w:pStyle w:val="ListParagraph"/>
        <w:numPr>
          <w:ilvl w:val="0"/>
          <w:numId w:val="5"/>
        </w:numPr>
        <w:spacing w:after="0" w:line="240" w:lineRule="auto"/>
        <w:rPr>
          <w:rFonts w:ascii="Segoe UI" w:hAnsi="Segoe UI" w:cs="Segoe UI"/>
          <w:lang w:eastAsia="en-GB"/>
        </w:rPr>
      </w:pPr>
      <w:r w:rsidRPr="00DD5AE5">
        <w:rPr>
          <w:rFonts w:ascii="Segoe UI" w:hAnsi="Segoe UI" w:cs="Segoe UI"/>
          <w:lang w:eastAsia="en-GB"/>
        </w:rPr>
        <w:t>I have read and understood the information about taking part and I want to do so</w:t>
      </w:r>
    </w:p>
    <w:p w14:paraId="715DEA0C" w14:textId="77777777" w:rsidR="00DD5AE5" w:rsidRPr="00DD5AE5" w:rsidRDefault="00DD5AE5" w:rsidP="00DD5AE5">
      <w:pPr>
        <w:spacing w:after="0" w:line="240" w:lineRule="auto"/>
        <w:rPr>
          <w:rFonts w:ascii="Segoe UI" w:hAnsi="Segoe UI" w:cs="Segoe UI"/>
          <w:lang w:eastAsia="en-GB"/>
        </w:rPr>
      </w:pPr>
    </w:p>
    <w:p w14:paraId="63594331" w14:textId="77777777" w:rsidR="005D6EA7" w:rsidRDefault="005D6EA7" w:rsidP="005D6EA7">
      <w:pPr>
        <w:rPr>
          <w:rFonts w:ascii="Segoe UI" w:eastAsia="Times New Roman" w:hAnsi="Segoe UI" w:cs="Segoe UI"/>
          <w:color w:val="2F5496" w:themeColor="accent1" w:themeShade="BF"/>
          <w:sz w:val="26"/>
          <w:szCs w:val="26"/>
          <w:lang w:eastAsia="en-GB"/>
        </w:rPr>
      </w:pPr>
    </w:p>
    <w:p w14:paraId="3AE8BF6D" w14:textId="02F74686" w:rsidR="00DD5AE5" w:rsidRPr="005D6EA7" w:rsidRDefault="00DD5AE5" w:rsidP="005D6EA7">
      <w:pPr>
        <w:pStyle w:val="Heading2"/>
        <w:rPr>
          <w:rFonts w:eastAsia="Times New Roman"/>
          <w:lang w:eastAsia="en-GB"/>
        </w:rPr>
      </w:pPr>
      <w:r w:rsidRPr="00DD5AE5">
        <w:rPr>
          <w:rFonts w:eastAsia="Times New Roman"/>
          <w:lang w:eastAsia="en-GB"/>
        </w:rPr>
        <w:lastRenderedPageBreak/>
        <w:t>About the person who died</w:t>
      </w:r>
    </w:p>
    <w:p w14:paraId="0E049630" w14:textId="77777777" w:rsidR="00DD5AE5" w:rsidRPr="00DD5AE5" w:rsidRDefault="00DD5AE5" w:rsidP="00DD5AE5">
      <w:pPr>
        <w:spacing w:after="120"/>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Who was it that died? If more than one person close to you has died in the last three years, please tick all that apply:</w:t>
      </w:r>
    </w:p>
    <w:p w14:paraId="61025DE4" w14:textId="77777777" w:rsidR="00DD5AE5" w:rsidRPr="00DD5AE5" w:rsidRDefault="00DD5AE5" w:rsidP="00DD5AE5">
      <w:pPr>
        <w:spacing w:after="120"/>
        <w:textAlignment w:val="baseline"/>
        <w:rPr>
          <w:rFonts w:ascii="Segoe UI" w:eastAsia="Times New Roman" w:hAnsi="Segoe UI" w:cs="Segoe UI"/>
          <w:color w:val="000000"/>
          <w:lang w:eastAsia="en-GB"/>
        </w:rPr>
      </w:pPr>
      <w:r w:rsidRPr="00DD5AE5">
        <w:rPr>
          <w:rFonts w:ascii="Segoe UI" w:eastAsia="Times New Roman" w:hAnsi="Segoe UI" w:cs="Segoe UI"/>
          <w:lang w:eastAsia="en-GB"/>
        </w:rPr>
        <w:t>This could include step or adopted relatives</w:t>
      </w:r>
    </w:p>
    <w:p w14:paraId="32D8E558"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mum</w:t>
      </w:r>
    </w:p>
    <w:p w14:paraId="45E341ED"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dad</w:t>
      </w:r>
    </w:p>
    <w:p w14:paraId="3A64FC96"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brother</w:t>
      </w:r>
    </w:p>
    <w:p w14:paraId="4F3AD803"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sister</w:t>
      </w:r>
    </w:p>
    <w:p w14:paraId="1F7DDCE9"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grandparent</w:t>
      </w:r>
    </w:p>
    <w:p w14:paraId="3A9086C0"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aunt or uncle</w:t>
      </w:r>
    </w:p>
    <w:p w14:paraId="558E3EC1"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cousin</w:t>
      </w:r>
    </w:p>
    <w:p w14:paraId="4D0A4522"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Another member of my family</w:t>
      </w:r>
    </w:p>
    <w:p w14:paraId="1E0B0D15" w14:textId="77777777"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My friend</w:t>
      </w:r>
    </w:p>
    <w:p w14:paraId="2901AF67" w14:textId="13684E39" w:rsidR="00DD5AE5" w:rsidRPr="00DD5AE5" w:rsidRDefault="00DD5AE5" w:rsidP="00DD5AE5">
      <w:pPr>
        <w:pStyle w:val="ListParagraph"/>
        <w:numPr>
          <w:ilvl w:val="0"/>
          <w:numId w:val="6"/>
        </w:numPr>
        <w:spacing w:after="120" w:line="240" w:lineRule="auto"/>
        <w:textAlignment w:val="baseline"/>
        <w:rPr>
          <w:rFonts w:ascii="Segoe UI" w:eastAsia="Times New Roman" w:hAnsi="Segoe UI" w:cs="Segoe UI"/>
          <w:color w:val="000000"/>
          <w:lang w:eastAsia="en-GB"/>
        </w:rPr>
      </w:pPr>
      <w:r w:rsidRPr="00DD5AE5">
        <w:rPr>
          <w:rFonts w:ascii="Segoe UI" w:eastAsia="Times New Roman" w:hAnsi="Segoe UI" w:cs="Segoe UI"/>
          <w:color w:val="000000"/>
          <w:lang w:eastAsia="en-GB"/>
        </w:rPr>
        <w:t>Someone else – please tell us</w:t>
      </w:r>
      <w:r w:rsidR="000C2237">
        <w:rPr>
          <w:rFonts w:ascii="Segoe UI" w:eastAsia="Times New Roman" w:hAnsi="Segoe UI" w:cs="Segoe UI"/>
          <w:color w:val="000000"/>
          <w:lang w:eastAsia="en-GB"/>
        </w:rPr>
        <w:t xml:space="preserve">: </w:t>
      </w:r>
    </w:p>
    <w:p w14:paraId="089A6AD6" w14:textId="77777777" w:rsidR="000C2237" w:rsidRDefault="000C2237" w:rsidP="00DD5AE5">
      <w:pPr>
        <w:rPr>
          <w:rFonts w:ascii="Segoe UI" w:eastAsia="Times New Roman" w:hAnsi="Segoe UI" w:cs="Segoe UI"/>
          <w:lang w:eastAsia="en-GB"/>
        </w:rPr>
      </w:pPr>
    </w:p>
    <w:p w14:paraId="40B2D4EA" w14:textId="238D8E57" w:rsidR="00DD5AE5" w:rsidRPr="00DD5AE5" w:rsidRDefault="00DD5AE5" w:rsidP="00DD5AE5">
      <w:pPr>
        <w:rPr>
          <w:rFonts w:ascii="Segoe UI" w:eastAsia="Times New Roman" w:hAnsi="Segoe UI" w:cs="Segoe UI"/>
          <w:lang w:eastAsia="en-GB"/>
        </w:rPr>
      </w:pPr>
      <w:r w:rsidRPr="00DD5AE5">
        <w:rPr>
          <w:rFonts w:ascii="Segoe UI" w:eastAsia="Times New Roman" w:hAnsi="Segoe UI" w:cs="Segoe UI"/>
          <w:lang w:eastAsia="en-GB"/>
        </w:rPr>
        <w:t xml:space="preserve">The next answers are about one person who has died. If more than one person has died, please tell us about the person who you were closest to, or choose one person. </w:t>
      </w:r>
    </w:p>
    <w:p w14:paraId="279EEE53" w14:textId="77777777" w:rsidR="00DD5AE5" w:rsidRPr="00DD5AE5" w:rsidRDefault="00DD5AE5" w:rsidP="00DD5AE5">
      <w:pPr>
        <w:rPr>
          <w:rFonts w:ascii="Segoe UI" w:eastAsia="Times New Roman" w:hAnsi="Segoe UI" w:cs="Segoe UI"/>
          <w:lang w:eastAsia="en-GB"/>
        </w:rPr>
      </w:pPr>
    </w:p>
    <w:p w14:paraId="1729AD69" w14:textId="78C8B2E1" w:rsidR="00DD5AE5" w:rsidRDefault="00DD5AE5" w:rsidP="00DD5AE5">
      <w:pPr>
        <w:rPr>
          <w:rFonts w:ascii="Segoe UI" w:eastAsia="Times New Roman" w:hAnsi="Segoe UI" w:cs="Segoe UI"/>
          <w:lang w:eastAsia="en-GB"/>
        </w:rPr>
      </w:pPr>
      <w:r w:rsidRPr="00DD5AE5">
        <w:rPr>
          <w:rFonts w:ascii="Segoe UI" w:eastAsia="Times New Roman" w:hAnsi="Segoe UI" w:cs="Segoe UI"/>
          <w:lang w:eastAsia="en-GB"/>
        </w:rPr>
        <w:t>Please tell us when they died – the adult helping you will know if you’re not sure</w:t>
      </w:r>
      <w:r w:rsidR="00091D27">
        <w:rPr>
          <w:rFonts w:ascii="Segoe UI" w:eastAsia="Times New Roman" w:hAnsi="Segoe UI" w:cs="Segoe UI"/>
          <w:lang w:eastAsia="en-GB"/>
        </w:rPr>
        <w:t xml:space="preserve">: </w:t>
      </w:r>
    </w:p>
    <w:p w14:paraId="468363E3" w14:textId="77777777" w:rsidR="00091D27" w:rsidRPr="00DD5AE5" w:rsidRDefault="00091D27" w:rsidP="00DD5AE5">
      <w:pPr>
        <w:rPr>
          <w:rFonts w:ascii="Segoe UI" w:eastAsia="Times New Roman" w:hAnsi="Segoe UI" w:cs="Segoe UI"/>
          <w:lang w:eastAsia="en-GB"/>
        </w:rPr>
      </w:pPr>
    </w:p>
    <w:p w14:paraId="34EE6505" w14:textId="77777777" w:rsidR="00DD5AE5" w:rsidRPr="00DD5AE5" w:rsidRDefault="00DD5AE5" w:rsidP="00DD5AE5">
      <w:pPr>
        <w:spacing w:before="100" w:after="120"/>
        <w:rPr>
          <w:rFonts w:ascii="Segoe UI" w:hAnsi="Segoe UI" w:cs="Segoe UI"/>
        </w:rPr>
      </w:pPr>
      <w:r w:rsidRPr="00DD5AE5">
        <w:rPr>
          <w:rFonts w:ascii="Segoe UI" w:hAnsi="Segoe UI" w:cs="Segoe UI"/>
        </w:rPr>
        <w:t>If the person who died was poorly before they died, were you one of the people who looked after them?</w:t>
      </w:r>
    </w:p>
    <w:p w14:paraId="38A63C6B" w14:textId="77777777" w:rsidR="00DD5AE5" w:rsidRPr="00DD5AE5" w:rsidRDefault="00DD5AE5" w:rsidP="00DD5AE5">
      <w:pPr>
        <w:pStyle w:val="ListParagraph"/>
        <w:numPr>
          <w:ilvl w:val="0"/>
          <w:numId w:val="7"/>
        </w:numPr>
        <w:spacing w:before="100" w:after="120" w:line="240" w:lineRule="auto"/>
        <w:rPr>
          <w:rFonts w:ascii="Segoe UI" w:hAnsi="Segoe UI" w:cs="Segoe UI"/>
        </w:rPr>
      </w:pPr>
      <w:r w:rsidRPr="00DD5AE5">
        <w:rPr>
          <w:rFonts w:ascii="Segoe UI" w:hAnsi="Segoe UI" w:cs="Segoe UI"/>
        </w:rPr>
        <w:t>Yes</w:t>
      </w:r>
    </w:p>
    <w:p w14:paraId="5C68B946" w14:textId="77777777" w:rsidR="00DD5AE5" w:rsidRPr="00DD5AE5" w:rsidRDefault="00DD5AE5" w:rsidP="00DD5AE5">
      <w:pPr>
        <w:pStyle w:val="ListParagraph"/>
        <w:numPr>
          <w:ilvl w:val="0"/>
          <w:numId w:val="7"/>
        </w:numPr>
        <w:spacing w:before="100" w:after="120" w:line="240" w:lineRule="auto"/>
        <w:rPr>
          <w:rFonts w:ascii="Segoe UI" w:hAnsi="Segoe UI" w:cs="Segoe UI"/>
        </w:rPr>
      </w:pPr>
      <w:r w:rsidRPr="00DD5AE5">
        <w:rPr>
          <w:rFonts w:ascii="Segoe UI" w:hAnsi="Segoe UI" w:cs="Segoe UI"/>
        </w:rPr>
        <w:t>No</w:t>
      </w:r>
    </w:p>
    <w:p w14:paraId="38989B8E" w14:textId="77777777" w:rsidR="00DD5AE5" w:rsidRPr="00DD5AE5" w:rsidRDefault="00DD5AE5" w:rsidP="00DD5AE5">
      <w:pPr>
        <w:pStyle w:val="ListParagraph"/>
        <w:numPr>
          <w:ilvl w:val="0"/>
          <w:numId w:val="7"/>
        </w:numPr>
        <w:spacing w:before="100" w:after="120" w:line="240" w:lineRule="auto"/>
        <w:rPr>
          <w:rFonts w:ascii="Segoe UI" w:hAnsi="Segoe UI" w:cs="Segoe UI"/>
        </w:rPr>
      </w:pPr>
      <w:r w:rsidRPr="00DD5AE5">
        <w:rPr>
          <w:rFonts w:ascii="Segoe UI" w:hAnsi="Segoe UI" w:cs="Segoe UI"/>
        </w:rPr>
        <w:t>I don’t know</w:t>
      </w:r>
    </w:p>
    <w:p w14:paraId="51946A5B" w14:textId="77777777" w:rsidR="00DD5AE5" w:rsidRPr="00091D27" w:rsidRDefault="00DD5AE5" w:rsidP="00091D27">
      <w:pPr>
        <w:pStyle w:val="ListParagraph"/>
        <w:numPr>
          <w:ilvl w:val="0"/>
          <w:numId w:val="7"/>
        </w:numPr>
        <w:spacing w:after="0" w:line="240" w:lineRule="auto"/>
        <w:rPr>
          <w:rFonts w:ascii="Segoe UI" w:hAnsi="Segoe UI" w:cs="Segoe UI"/>
          <w:lang w:eastAsia="en-GB"/>
        </w:rPr>
      </w:pPr>
      <w:r w:rsidRPr="00091D27">
        <w:rPr>
          <w:rFonts w:ascii="Segoe UI" w:hAnsi="Segoe UI" w:cs="Segoe UI"/>
        </w:rPr>
        <w:t>I don’t want to say</w:t>
      </w:r>
    </w:p>
    <w:p w14:paraId="45C101BF" w14:textId="77777777" w:rsidR="00DD5AE5" w:rsidRPr="00DD5AE5" w:rsidRDefault="00DD5AE5" w:rsidP="00DD5AE5">
      <w:pPr>
        <w:spacing w:after="0" w:line="240" w:lineRule="auto"/>
        <w:rPr>
          <w:rFonts w:ascii="Segoe UI" w:hAnsi="Segoe UI" w:cs="Segoe UI"/>
          <w:lang w:eastAsia="en-GB"/>
        </w:rPr>
      </w:pPr>
    </w:p>
    <w:p w14:paraId="3524E9E9" w14:textId="77777777" w:rsidR="00E3157F" w:rsidRDefault="00E3157F" w:rsidP="00DD5AE5">
      <w:pPr>
        <w:pStyle w:val="Heading2"/>
        <w:rPr>
          <w:rFonts w:ascii="Segoe UI" w:hAnsi="Segoe UI" w:cs="Segoe UI"/>
        </w:rPr>
      </w:pPr>
    </w:p>
    <w:p w14:paraId="186CCA51" w14:textId="4F63724E" w:rsidR="00DD5AE5" w:rsidRPr="00DD5AE5" w:rsidRDefault="00DD5AE5" w:rsidP="00DD5AE5">
      <w:pPr>
        <w:pStyle w:val="Heading2"/>
        <w:rPr>
          <w:rFonts w:ascii="Segoe UI" w:hAnsi="Segoe UI" w:cs="Segoe UI"/>
        </w:rPr>
      </w:pPr>
      <w:r w:rsidRPr="00DD5AE5">
        <w:rPr>
          <w:rFonts w:ascii="Segoe UI" w:hAnsi="Segoe UI" w:cs="Segoe UI"/>
        </w:rPr>
        <w:t>Your experiences and ideas</w:t>
      </w:r>
    </w:p>
    <w:p w14:paraId="209A354F" w14:textId="77777777" w:rsidR="00DD5AE5" w:rsidRPr="00DD5AE5" w:rsidRDefault="00DD5AE5" w:rsidP="00DD5AE5">
      <w:pPr>
        <w:rPr>
          <w:rFonts w:ascii="Segoe UI" w:hAnsi="Segoe UI" w:cs="Segoe UI"/>
        </w:rPr>
      </w:pPr>
    </w:p>
    <w:p w14:paraId="56FBCDCC" w14:textId="77777777" w:rsidR="00DD5AE5" w:rsidRPr="00DD5AE5" w:rsidRDefault="00DD5AE5" w:rsidP="00DD5AE5">
      <w:pPr>
        <w:rPr>
          <w:rFonts w:ascii="Segoe UI" w:hAnsi="Segoe UI" w:cs="Segoe UI"/>
        </w:rPr>
      </w:pPr>
      <w:r w:rsidRPr="00DD5AE5">
        <w:rPr>
          <w:rFonts w:ascii="Segoe UI" w:hAnsi="Segoe UI" w:cs="Segoe UI"/>
        </w:rPr>
        <w:t>Who helped you after your close person died? Please tick any that apply:</w:t>
      </w:r>
    </w:p>
    <w:p w14:paraId="1512EA7F"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a family member like your parent, uncle, aunt or grandparent</w:t>
      </w:r>
    </w:p>
    <w:p w14:paraId="11BAC662"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a close friend of your family, like a neighbour or a friend of your parents</w:t>
      </w:r>
    </w:p>
    <w:p w14:paraId="45595293"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your friends</w:t>
      </w:r>
    </w:p>
    <w:p w14:paraId="0EC1BB5B"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 xml:space="preserve">people from your faith community </w:t>
      </w:r>
    </w:p>
    <w:p w14:paraId="393D3F64"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your teacher</w:t>
      </w:r>
    </w:p>
    <w:p w14:paraId="7DB5B50B"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someone else at your school like a teaching assistant or school counsellor</w:t>
      </w:r>
    </w:p>
    <w:p w14:paraId="3EEF5F68"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 xml:space="preserve">someone from the hospital </w:t>
      </w:r>
    </w:p>
    <w:p w14:paraId="002BEEBA"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 xml:space="preserve">someone from the hospice </w:t>
      </w:r>
    </w:p>
    <w:p w14:paraId="30721629"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lastRenderedPageBreak/>
        <w:t>the doctor you usually see (your GP)</w:t>
      </w:r>
    </w:p>
    <w:p w14:paraId="23C8EC67"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the funeral director (who helped to organise the funeral)</w:t>
      </w:r>
    </w:p>
    <w:p w14:paraId="6E21F48C" w14:textId="77777777"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 xml:space="preserve">someone from a bereavement support service (where children and young people can go to for help about feeling sad, angry or worried about the death of someone close to them) </w:t>
      </w:r>
    </w:p>
    <w:p w14:paraId="27AF837D" w14:textId="58BF407B" w:rsidR="00DD5AE5" w:rsidRPr="00DD5AE5" w:rsidRDefault="00DD5AE5" w:rsidP="00DD5AE5">
      <w:pPr>
        <w:pStyle w:val="ListParagraph"/>
        <w:numPr>
          <w:ilvl w:val="0"/>
          <w:numId w:val="8"/>
        </w:numPr>
        <w:spacing w:after="0" w:line="240" w:lineRule="auto"/>
        <w:rPr>
          <w:rFonts w:ascii="Segoe UI" w:hAnsi="Segoe UI" w:cs="Segoe UI"/>
        </w:rPr>
      </w:pPr>
      <w:r w:rsidRPr="00DD5AE5">
        <w:rPr>
          <w:rFonts w:ascii="Segoe UI" w:hAnsi="Segoe UI" w:cs="Segoe UI"/>
        </w:rPr>
        <w:t>someone else helped you – please tell us who</w:t>
      </w:r>
      <w:r w:rsidR="00E3157F">
        <w:rPr>
          <w:rFonts w:ascii="Segoe UI" w:hAnsi="Segoe UI" w:cs="Segoe UI"/>
        </w:rPr>
        <w:t>:</w:t>
      </w:r>
    </w:p>
    <w:p w14:paraId="13542A27" w14:textId="77777777" w:rsidR="00DD5AE5" w:rsidRPr="00DD5AE5" w:rsidRDefault="00DD5AE5" w:rsidP="00DD5AE5">
      <w:pPr>
        <w:rPr>
          <w:rFonts w:ascii="Segoe UI" w:hAnsi="Segoe UI" w:cs="Segoe UI"/>
        </w:rPr>
      </w:pPr>
    </w:p>
    <w:p w14:paraId="1EE1E88C" w14:textId="3D6E8DA2" w:rsidR="00DD5AE5" w:rsidRPr="00DD5AE5" w:rsidRDefault="00DD5AE5" w:rsidP="00DD5AE5">
      <w:pPr>
        <w:rPr>
          <w:rFonts w:ascii="Segoe UI" w:hAnsi="Segoe UI" w:cs="Segoe UI"/>
        </w:rPr>
      </w:pPr>
      <w:r w:rsidRPr="00DD5AE5">
        <w:rPr>
          <w:rFonts w:ascii="Segoe UI" w:hAnsi="Segoe UI" w:cs="Segoe UI"/>
        </w:rPr>
        <w:t xml:space="preserve">What helped you after they died? This could be things that family, friends, school, a bereavement service or someone else did to help </w:t>
      </w:r>
    </w:p>
    <w:p w14:paraId="5BA2F62F" w14:textId="77777777" w:rsidR="00DD5AE5" w:rsidRPr="00DD5AE5" w:rsidRDefault="00DD5AE5" w:rsidP="00DD5AE5">
      <w:pPr>
        <w:rPr>
          <w:rFonts w:ascii="Segoe UI" w:hAnsi="Segoe UI" w:cs="Segoe UI"/>
        </w:rPr>
      </w:pPr>
    </w:p>
    <w:p w14:paraId="15CB532D" w14:textId="553C526C" w:rsidR="00DD5AE5" w:rsidRPr="00DD5AE5" w:rsidRDefault="00DD5AE5" w:rsidP="00DD5AE5">
      <w:pPr>
        <w:rPr>
          <w:rFonts w:ascii="Segoe UI" w:hAnsi="Segoe UI" w:cs="Segoe UI"/>
        </w:rPr>
      </w:pPr>
      <w:r w:rsidRPr="00DD5AE5">
        <w:rPr>
          <w:rFonts w:ascii="Segoe UI" w:hAnsi="Segoe UI" w:cs="Segoe UI"/>
        </w:rPr>
        <w:t xml:space="preserve">What didn’t help you after they died? </w:t>
      </w:r>
    </w:p>
    <w:p w14:paraId="3442A09E" w14:textId="77777777" w:rsidR="00DD5AE5" w:rsidRPr="00DD5AE5" w:rsidRDefault="00DD5AE5" w:rsidP="00DD5AE5">
      <w:pPr>
        <w:rPr>
          <w:rFonts w:ascii="Segoe UI" w:hAnsi="Segoe UI" w:cs="Segoe UI"/>
        </w:rPr>
      </w:pPr>
    </w:p>
    <w:p w14:paraId="7B189ADF" w14:textId="67CF8673" w:rsidR="00DD5AE5" w:rsidRPr="00DD5AE5" w:rsidRDefault="00DD5AE5" w:rsidP="00DD5AE5">
      <w:pPr>
        <w:rPr>
          <w:rFonts w:ascii="Segoe UI" w:hAnsi="Segoe UI" w:cs="Segoe UI"/>
        </w:rPr>
      </w:pPr>
      <w:r w:rsidRPr="00DD5AE5">
        <w:rPr>
          <w:rFonts w:ascii="Segoe UI" w:hAnsi="Segoe UI" w:cs="Segoe UI"/>
        </w:rPr>
        <w:t xml:space="preserve">We would like to know about any ideas you have to make things better for other children in the future when someone close to them dies. Please tell us any ideas </w:t>
      </w:r>
    </w:p>
    <w:p w14:paraId="79FA562B" w14:textId="77777777" w:rsidR="00DD5AE5" w:rsidRPr="00DD5AE5" w:rsidRDefault="00DD5AE5" w:rsidP="00DD5AE5">
      <w:pPr>
        <w:rPr>
          <w:rFonts w:ascii="Segoe UI" w:hAnsi="Segoe UI" w:cs="Segoe UI"/>
        </w:rPr>
      </w:pPr>
    </w:p>
    <w:p w14:paraId="13C8A4E3" w14:textId="225E2469" w:rsidR="00DD5AE5" w:rsidRPr="00DD5AE5" w:rsidRDefault="00DD5AE5" w:rsidP="00DD5AE5">
      <w:pPr>
        <w:rPr>
          <w:rFonts w:ascii="Segoe UI" w:hAnsi="Segoe UI" w:cs="Segoe UI"/>
        </w:rPr>
      </w:pPr>
      <w:r w:rsidRPr="00DD5AE5">
        <w:rPr>
          <w:rFonts w:ascii="Segoe UI" w:hAnsi="Segoe UI" w:cs="Segoe UI"/>
        </w:rPr>
        <w:t xml:space="preserve">Is there anything else you’d like to tell us about what it is like to be bereaved? </w:t>
      </w:r>
    </w:p>
    <w:p w14:paraId="136A5649" w14:textId="77777777" w:rsidR="00DD5AE5" w:rsidRPr="00DD5AE5" w:rsidRDefault="00DD5AE5" w:rsidP="00DD5AE5">
      <w:pPr>
        <w:spacing w:after="0" w:line="240" w:lineRule="auto"/>
        <w:rPr>
          <w:rFonts w:ascii="Segoe UI" w:hAnsi="Segoe UI" w:cs="Segoe UI"/>
          <w:lang w:eastAsia="en-GB"/>
        </w:rPr>
      </w:pPr>
    </w:p>
    <w:p w14:paraId="717CDC5F" w14:textId="3AE50300" w:rsidR="00DD5AE5" w:rsidRPr="00DD5AE5" w:rsidRDefault="00DD5AE5" w:rsidP="00DD5AE5">
      <w:pPr>
        <w:pStyle w:val="Heading2"/>
        <w:rPr>
          <w:rFonts w:ascii="Segoe UI" w:hAnsi="Segoe UI" w:cs="Segoe UI"/>
        </w:rPr>
      </w:pPr>
      <w:r w:rsidRPr="00E3157F">
        <w:rPr>
          <w:rFonts w:ascii="Segoe UI" w:hAnsi="Segoe UI" w:cs="Segoe UI"/>
        </w:rPr>
        <w:t>About you</w:t>
      </w:r>
    </w:p>
    <w:p w14:paraId="5E1F2F02" w14:textId="77777777" w:rsidR="00DD5AE5" w:rsidRPr="00DD5AE5" w:rsidRDefault="00DD5AE5" w:rsidP="00DD5AE5">
      <w:pPr>
        <w:rPr>
          <w:rFonts w:ascii="Segoe UI" w:hAnsi="Segoe UI" w:cs="Segoe UI"/>
        </w:rPr>
      </w:pPr>
      <w:r w:rsidRPr="00DD5AE5">
        <w:rPr>
          <w:rFonts w:ascii="Segoe UI" w:hAnsi="Segoe UI" w:cs="Segoe UI"/>
        </w:rPr>
        <w:t>These questions will help us understand who answered our survey (</w:t>
      </w:r>
      <w:proofErr w:type="spellStart"/>
      <w:r w:rsidRPr="00DD5AE5">
        <w:rPr>
          <w:rFonts w:ascii="Segoe UI" w:hAnsi="Segoe UI" w:cs="Segoe UI"/>
        </w:rPr>
        <w:t>eg</w:t>
      </w:r>
      <w:proofErr w:type="spellEnd"/>
      <w:r w:rsidRPr="00DD5AE5">
        <w:rPr>
          <w:rFonts w:ascii="Segoe UI" w:hAnsi="Segoe UI" w:cs="Segoe UI"/>
        </w:rPr>
        <w:t xml:space="preserve"> different age groups). You won’t be identified as we will combine the answers from everyone. </w:t>
      </w:r>
    </w:p>
    <w:p w14:paraId="6D5B3B5D" w14:textId="77777777" w:rsidR="00DD5AE5" w:rsidRPr="00DD5AE5" w:rsidRDefault="00DD5AE5" w:rsidP="00DD5AE5">
      <w:pPr>
        <w:rPr>
          <w:rFonts w:ascii="Segoe UI" w:eastAsia="Times New Roman" w:hAnsi="Segoe UI" w:cs="Segoe UI"/>
          <w:color w:val="000000"/>
          <w:sz w:val="24"/>
          <w:szCs w:val="24"/>
          <w:lang w:eastAsia="en-GB"/>
        </w:rPr>
      </w:pPr>
    </w:p>
    <w:p w14:paraId="60013E3E" w14:textId="77777777" w:rsidR="00DD5AE5" w:rsidRPr="00DD5AE5" w:rsidRDefault="00DD5AE5" w:rsidP="00DD5AE5">
      <w:pPr>
        <w:rPr>
          <w:rFonts w:ascii="Segoe UI" w:hAnsi="Segoe UI" w:cs="Segoe UI"/>
        </w:rPr>
      </w:pPr>
      <w:r w:rsidRPr="00DD5AE5">
        <w:rPr>
          <w:rFonts w:ascii="Segoe UI" w:hAnsi="Segoe UI" w:cs="Segoe UI"/>
        </w:rPr>
        <w:t>How old are you?</w:t>
      </w:r>
    </w:p>
    <w:p w14:paraId="6481A05F" w14:textId="77777777" w:rsidR="00E3157F" w:rsidRDefault="00E3157F" w:rsidP="00DD5AE5">
      <w:pPr>
        <w:pStyle w:val="ListParagraph"/>
        <w:numPr>
          <w:ilvl w:val="0"/>
          <w:numId w:val="10"/>
        </w:numPr>
        <w:rPr>
          <w:rFonts w:ascii="Segoe UI" w:hAnsi="Segoe UI" w:cs="Segoe UI"/>
        </w:rPr>
        <w:sectPr w:rsidR="00E3157F">
          <w:headerReference w:type="default" r:id="rId7"/>
          <w:pgSz w:w="11906" w:h="16838"/>
          <w:pgMar w:top="1440" w:right="1440" w:bottom="1440" w:left="1440" w:header="708" w:footer="708" w:gutter="0"/>
          <w:cols w:space="708"/>
          <w:docGrid w:linePitch="360"/>
        </w:sectPr>
      </w:pPr>
    </w:p>
    <w:p w14:paraId="2ABDBA40" w14:textId="7EB0ED04"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5</w:t>
      </w:r>
    </w:p>
    <w:p w14:paraId="4B9EE80A"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6</w:t>
      </w:r>
    </w:p>
    <w:p w14:paraId="2A38A9B7"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7</w:t>
      </w:r>
    </w:p>
    <w:p w14:paraId="5AD3A267"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8</w:t>
      </w:r>
    </w:p>
    <w:p w14:paraId="040A29DB"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9</w:t>
      </w:r>
    </w:p>
    <w:p w14:paraId="14F46145"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10</w:t>
      </w:r>
    </w:p>
    <w:p w14:paraId="7E445C12"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11</w:t>
      </w:r>
    </w:p>
    <w:p w14:paraId="1F8D0DBC" w14:textId="77777777" w:rsidR="00DD5AE5" w:rsidRPr="00DD5AE5" w:rsidRDefault="00DD5AE5" w:rsidP="00DD5AE5">
      <w:pPr>
        <w:pStyle w:val="ListParagraph"/>
        <w:numPr>
          <w:ilvl w:val="0"/>
          <w:numId w:val="10"/>
        </w:numPr>
        <w:rPr>
          <w:rFonts w:ascii="Segoe UI" w:hAnsi="Segoe UI" w:cs="Segoe UI"/>
        </w:rPr>
      </w:pPr>
      <w:r w:rsidRPr="00DD5AE5">
        <w:rPr>
          <w:rFonts w:ascii="Segoe UI" w:hAnsi="Segoe UI" w:cs="Segoe UI"/>
        </w:rPr>
        <w:t>I don’t want to say</w:t>
      </w:r>
    </w:p>
    <w:p w14:paraId="78CDCD53" w14:textId="77777777" w:rsidR="00E3157F" w:rsidRDefault="00E3157F" w:rsidP="00DD5AE5">
      <w:pPr>
        <w:rPr>
          <w:rFonts w:ascii="Segoe UI" w:eastAsia="Times New Roman" w:hAnsi="Segoe UI" w:cs="Segoe UI"/>
          <w:color w:val="000000"/>
          <w:lang w:eastAsia="en-GB"/>
        </w:rPr>
        <w:sectPr w:rsidR="00E3157F" w:rsidSect="00E3157F">
          <w:type w:val="continuous"/>
          <w:pgSz w:w="11906" w:h="16838"/>
          <w:pgMar w:top="1440" w:right="1440" w:bottom="1440" w:left="1440" w:header="708" w:footer="708" w:gutter="0"/>
          <w:cols w:num="2" w:space="708"/>
          <w:docGrid w:linePitch="360"/>
        </w:sectPr>
      </w:pPr>
    </w:p>
    <w:p w14:paraId="0154AE0E" w14:textId="5BF24855" w:rsidR="00DD5AE5" w:rsidRPr="00DD5AE5" w:rsidRDefault="00DD5AE5" w:rsidP="00DD5AE5">
      <w:pPr>
        <w:rPr>
          <w:rFonts w:ascii="Segoe UI" w:eastAsia="Times New Roman" w:hAnsi="Segoe UI" w:cs="Segoe UI"/>
          <w:color w:val="000000"/>
          <w:lang w:eastAsia="en-GB"/>
        </w:rPr>
      </w:pPr>
    </w:p>
    <w:p w14:paraId="28A610E0" w14:textId="77777777" w:rsidR="00DD5AE5" w:rsidRPr="00DD5AE5" w:rsidRDefault="00DD5AE5" w:rsidP="00DD5AE5">
      <w:pPr>
        <w:rPr>
          <w:rFonts w:ascii="Segoe UI" w:eastAsia="Times New Roman" w:hAnsi="Segoe UI" w:cs="Segoe UI"/>
          <w:color w:val="000000"/>
          <w:lang w:eastAsia="en-GB"/>
        </w:rPr>
      </w:pPr>
      <w:r w:rsidRPr="00DD5AE5">
        <w:rPr>
          <w:rFonts w:ascii="Segoe UI" w:eastAsia="Times New Roman" w:hAnsi="Segoe UI" w:cs="Segoe UI"/>
          <w:color w:val="000000"/>
          <w:lang w:eastAsia="en-GB"/>
        </w:rPr>
        <w:t>Are you a…?</w:t>
      </w:r>
    </w:p>
    <w:p w14:paraId="05E2274A" w14:textId="77777777" w:rsidR="00DD5AE5" w:rsidRPr="00DD5AE5" w:rsidRDefault="00DD5AE5" w:rsidP="00DD5AE5">
      <w:pPr>
        <w:pStyle w:val="ListParagraph"/>
        <w:numPr>
          <w:ilvl w:val="0"/>
          <w:numId w:val="11"/>
        </w:numPr>
        <w:rPr>
          <w:rFonts w:ascii="Segoe UI" w:eastAsia="Times New Roman" w:hAnsi="Segoe UI" w:cs="Segoe UI"/>
          <w:color w:val="000000"/>
          <w:lang w:eastAsia="en-GB"/>
        </w:rPr>
      </w:pPr>
      <w:r w:rsidRPr="00DD5AE5">
        <w:rPr>
          <w:rFonts w:ascii="Segoe UI" w:eastAsia="Times New Roman" w:hAnsi="Segoe UI" w:cs="Segoe UI"/>
          <w:color w:val="000000"/>
          <w:lang w:eastAsia="en-GB"/>
        </w:rPr>
        <w:t>Girl</w:t>
      </w:r>
    </w:p>
    <w:p w14:paraId="5009EC8E" w14:textId="77777777" w:rsidR="00DD5AE5" w:rsidRPr="00DD5AE5" w:rsidRDefault="00DD5AE5" w:rsidP="00DD5AE5">
      <w:pPr>
        <w:pStyle w:val="ListParagraph"/>
        <w:numPr>
          <w:ilvl w:val="0"/>
          <w:numId w:val="11"/>
        </w:numPr>
        <w:rPr>
          <w:rFonts w:ascii="Segoe UI" w:eastAsia="Times New Roman" w:hAnsi="Segoe UI" w:cs="Segoe UI"/>
          <w:color w:val="000000"/>
          <w:lang w:eastAsia="en-GB"/>
        </w:rPr>
      </w:pPr>
      <w:r w:rsidRPr="00DD5AE5">
        <w:rPr>
          <w:rFonts w:ascii="Segoe UI" w:eastAsia="Times New Roman" w:hAnsi="Segoe UI" w:cs="Segoe UI"/>
          <w:color w:val="000000"/>
          <w:lang w:eastAsia="en-GB"/>
        </w:rPr>
        <w:t>Boy</w:t>
      </w:r>
    </w:p>
    <w:p w14:paraId="27C4DB4B" w14:textId="75D381C2" w:rsidR="00DD5AE5" w:rsidRPr="00DD5AE5" w:rsidRDefault="00DD5AE5" w:rsidP="00DD5AE5">
      <w:pPr>
        <w:pStyle w:val="ListParagraph"/>
        <w:numPr>
          <w:ilvl w:val="0"/>
          <w:numId w:val="11"/>
        </w:numPr>
        <w:rPr>
          <w:rFonts w:ascii="Segoe UI" w:eastAsia="Times New Roman" w:hAnsi="Segoe UI" w:cs="Segoe UI"/>
          <w:color w:val="000000"/>
          <w:lang w:eastAsia="en-GB"/>
        </w:rPr>
      </w:pPr>
      <w:r w:rsidRPr="00DD5AE5">
        <w:rPr>
          <w:rFonts w:ascii="Segoe UI" w:eastAsia="Times New Roman" w:hAnsi="Segoe UI" w:cs="Segoe UI"/>
          <w:color w:val="000000"/>
          <w:lang w:eastAsia="en-GB"/>
        </w:rPr>
        <w:t>I identify as</w:t>
      </w:r>
      <w:r w:rsidR="00E3157F">
        <w:rPr>
          <w:rFonts w:ascii="Segoe UI" w:eastAsia="Times New Roman" w:hAnsi="Segoe UI" w:cs="Segoe UI"/>
          <w:color w:val="000000"/>
          <w:lang w:eastAsia="en-GB"/>
        </w:rPr>
        <w:t xml:space="preserve">   </w:t>
      </w:r>
    </w:p>
    <w:p w14:paraId="461D83FE" w14:textId="77777777" w:rsidR="00DD5AE5" w:rsidRPr="00DD5AE5" w:rsidRDefault="00DD5AE5" w:rsidP="00DD5AE5">
      <w:pPr>
        <w:pStyle w:val="ListParagraph"/>
        <w:numPr>
          <w:ilvl w:val="0"/>
          <w:numId w:val="11"/>
        </w:numPr>
        <w:rPr>
          <w:rFonts w:ascii="Segoe UI" w:eastAsia="Times New Roman" w:hAnsi="Segoe UI" w:cs="Segoe UI"/>
          <w:color w:val="000000"/>
          <w:lang w:eastAsia="en-GB"/>
        </w:rPr>
      </w:pPr>
      <w:r w:rsidRPr="00DD5AE5">
        <w:rPr>
          <w:rFonts w:ascii="Segoe UI" w:eastAsia="Times New Roman" w:hAnsi="Segoe UI" w:cs="Segoe UI"/>
          <w:color w:val="000000"/>
          <w:lang w:eastAsia="en-GB"/>
        </w:rPr>
        <w:t>I don’t want to say</w:t>
      </w:r>
    </w:p>
    <w:p w14:paraId="755D8681" w14:textId="77777777" w:rsidR="00DD5AE5" w:rsidRPr="00DD5AE5" w:rsidRDefault="00DD5AE5" w:rsidP="00DD5AE5">
      <w:pPr>
        <w:rPr>
          <w:rFonts w:ascii="Segoe UI" w:hAnsi="Segoe UI" w:cs="Segoe UI"/>
        </w:rPr>
      </w:pPr>
    </w:p>
    <w:p w14:paraId="5D7E51D6" w14:textId="77777777" w:rsidR="00E3157F" w:rsidRDefault="00E3157F" w:rsidP="00DD5AE5">
      <w:pPr>
        <w:rPr>
          <w:rFonts w:ascii="Segoe UI" w:hAnsi="Segoe UI" w:cs="Segoe UI"/>
        </w:rPr>
      </w:pPr>
    </w:p>
    <w:p w14:paraId="0958CC0A" w14:textId="77777777" w:rsidR="003E5A4E" w:rsidRDefault="003E5A4E" w:rsidP="00DD5AE5">
      <w:pPr>
        <w:rPr>
          <w:rFonts w:ascii="Segoe UI" w:hAnsi="Segoe UI" w:cs="Segoe UI"/>
        </w:rPr>
      </w:pPr>
    </w:p>
    <w:p w14:paraId="429E0C45" w14:textId="5F8B9826" w:rsidR="00E3157F" w:rsidRDefault="00DD5AE5" w:rsidP="00DD5AE5">
      <w:pPr>
        <w:rPr>
          <w:rFonts w:ascii="Segoe UI" w:hAnsi="Segoe UI" w:cs="Segoe UI"/>
        </w:rPr>
      </w:pPr>
      <w:r w:rsidRPr="00DD5AE5">
        <w:rPr>
          <w:rFonts w:ascii="Segoe UI" w:hAnsi="Segoe UI" w:cs="Segoe UI"/>
        </w:rPr>
        <w:lastRenderedPageBreak/>
        <w:t xml:space="preserve">Which part of the UK do you live in? </w:t>
      </w:r>
    </w:p>
    <w:p w14:paraId="2E73BFB1" w14:textId="77777777" w:rsidR="00257F73" w:rsidRDefault="00257F73" w:rsidP="00257F73">
      <w:pPr>
        <w:pStyle w:val="ListParagraph"/>
        <w:numPr>
          <w:ilvl w:val="0"/>
          <w:numId w:val="14"/>
        </w:numPr>
        <w:spacing w:after="120" w:line="240" w:lineRule="auto"/>
        <w:textAlignment w:val="baseline"/>
        <w:rPr>
          <w:rFonts w:ascii="Segoe UI" w:eastAsia="Times New Roman" w:hAnsi="Segoe UI" w:cs="Segoe UI"/>
          <w:sz w:val="24"/>
          <w:szCs w:val="24"/>
          <w:lang w:eastAsia="en-GB"/>
        </w:rPr>
        <w:sectPr w:rsidR="00257F73" w:rsidSect="00E3157F">
          <w:type w:val="continuous"/>
          <w:pgSz w:w="11906" w:h="16838"/>
          <w:pgMar w:top="1440" w:right="1440" w:bottom="1440" w:left="1440" w:header="708" w:footer="708" w:gutter="0"/>
          <w:cols w:space="708"/>
          <w:docGrid w:linePitch="360"/>
        </w:sectPr>
      </w:pPr>
    </w:p>
    <w:p w14:paraId="7AD62799" w14:textId="3BF12DB8"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Channel Islands</w:t>
      </w:r>
    </w:p>
    <w:p w14:paraId="04BA09F4"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East Midlands</w:t>
      </w:r>
    </w:p>
    <w:p w14:paraId="701C825F"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East of England</w:t>
      </w:r>
    </w:p>
    <w:p w14:paraId="10C26136"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Greater London</w:t>
      </w:r>
    </w:p>
    <w:p w14:paraId="0C182146"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Isle of Man</w:t>
      </w:r>
    </w:p>
    <w:p w14:paraId="14C126F1"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North East England</w:t>
      </w:r>
    </w:p>
    <w:p w14:paraId="50FF9AFB"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North West England</w:t>
      </w:r>
    </w:p>
    <w:p w14:paraId="78E96832"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Northern Ireland</w:t>
      </w:r>
    </w:p>
    <w:p w14:paraId="2D4F3E47"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Scotland</w:t>
      </w:r>
    </w:p>
    <w:p w14:paraId="5414E3DD"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South East England</w:t>
      </w:r>
    </w:p>
    <w:p w14:paraId="4076665C"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South West England</w:t>
      </w:r>
    </w:p>
    <w:p w14:paraId="19419F6E"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Wales</w:t>
      </w:r>
    </w:p>
    <w:p w14:paraId="058E07CC"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West Midlands</w:t>
      </w:r>
    </w:p>
    <w:p w14:paraId="34CDBF81"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Yorkshire &amp; the Humber</w:t>
      </w:r>
    </w:p>
    <w:p w14:paraId="414036BF" w14:textId="77777777" w:rsidR="00257F73" w:rsidRPr="00720E46" w:rsidRDefault="00257F73"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eastAsia="Times New Roman" w:hAnsi="Segoe UI" w:cs="Segoe UI"/>
          <w:lang w:eastAsia="en-GB"/>
        </w:rPr>
        <w:t>Currently living overseas</w:t>
      </w:r>
    </w:p>
    <w:p w14:paraId="73F5ABB1" w14:textId="56AD35BE" w:rsidR="00257F73" w:rsidRPr="00720E46" w:rsidRDefault="00DD5AE5"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hAnsi="Segoe UI" w:cs="Segoe UI"/>
        </w:rPr>
        <w:t xml:space="preserve">‘I don’t know’ </w:t>
      </w:r>
    </w:p>
    <w:p w14:paraId="1FFDFDE6" w14:textId="32C8A6A1" w:rsidR="00DD5AE5" w:rsidRPr="00720E46" w:rsidRDefault="00DD5AE5" w:rsidP="00257F73">
      <w:pPr>
        <w:pStyle w:val="ListParagraph"/>
        <w:numPr>
          <w:ilvl w:val="0"/>
          <w:numId w:val="14"/>
        </w:numPr>
        <w:spacing w:after="120" w:line="240" w:lineRule="auto"/>
        <w:textAlignment w:val="baseline"/>
        <w:rPr>
          <w:rFonts w:ascii="Segoe UI" w:eastAsia="Times New Roman" w:hAnsi="Segoe UI" w:cs="Segoe UI"/>
          <w:lang w:eastAsia="en-GB"/>
        </w:rPr>
      </w:pPr>
      <w:r w:rsidRPr="00720E46">
        <w:rPr>
          <w:rFonts w:ascii="Segoe UI" w:hAnsi="Segoe UI" w:cs="Segoe UI"/>
        </w:rPr>
        <w:t>‘I don’t want to say’</w:t>
      </w:r>
    </w:p>
    <w:p w14:paraId="3A3CDF06" w14:textId="77777777" w:rsidR="00257F73" w:rsidRDefault="00257F73" w:rsidP="00DD5AE5">
      <w:pPr>
        <w:rPr>
          <w:rFonts w:ascii="Segoe UI" w:hAnsi="Segoe UI" w:cs="Segoe UI"/>
        </w:rPr>
        <w:sectPr w:rsidR="00257F73" w:rsidSect="00257F73">
          <w:type w:val="continuous"/>
          <w:pgSz w:w="11906" w:h="16838"/>
          <w:pgMar w:top="1440" w:right="1440" w:bottom="1440" w:left="1440" w:header="708" w:footer="708" w:gutter="0"/>
          <w:cols w:num="2" w:space="708"/>
          <w:docGrid w:linePitch="360"/>
        </w:sectPr>
      </w:pPr>
    </w:p>
    <w:p w14:paraId="6E021DEB" w14:textId="298DA698" w:rsidR="00DD5AE5" w:rsidRPr="00DD5AE5" w:rsidRDefault="00DD5AE5" w:rsidP="00DD5AE5">
      <w:pPr>
        <w:rPr>
          <w:rFonts w:ascii="Segoe UI" w:hAnsi="Segoe UI" w:cs="Segoe UI"/>
        </w:rPr>
      </w:pPr>
    </w:p>
    <w:p w14:paraId="6242B781" w14:textId="0A085528" w:rsidR="00DD5AE5" w:rsidRPr="00DD5AE5" w:rsidRDefault="00DD5AE5" w:rsidP="00DD5AE5">
      <w:pPr>
        <w:rPr>
          <w:rFonts w:ascii="Segoe UI" w:hAnsi="Segoe UI" w:cs="Segoe UI"/>
        </w:rPr>
      </w:pPr>
      <w:r w:rsidRPr="00DD5AE5">
        <w:rPr>
          <w:rFonts w:ascii="Segoe UI" w:hAnsi="Segoe UI" w:cs="Segoe UI"/>
        </w:rPr>
        <w:t xml:space="preserve">Which languages do you speak at home? </w:t>
      </w:r>
    </w:p>
    <w:p w14:paraId="3486C8E0" w14:textId="77777777" w:rsidR="00DD5AE5" w:rsidRPr="00DD5AE5" w:rsidRDefault="00DD5AE5" w:rsidP="00DD5AE5">
      <w:pPr>
        <w:rPr>
          <w:rFonts w:ascii="Segoe UI" w:hAnsi="Segoe UI" w:cs="Segoe UI"/>
        </w:rPr>
      </w:pPr>
    </w:p>
    <w:p w14:paraId="31D4FA44" w14:textId="77777777" w:rsidR="00DD5AE5" w:rsidRPr="00DD5AE5" w:rsidRDefault="00DD5AE5" w:rsidP="00DD5AE5">
      <w:pPr>
        <w:rPr>
          <w:rFonts w:ascii="Segoe UI" w:hAnsi="Segoe UI" w:cs="Segoe UI"/>
        </w:rPr>
      </w:pPr>
      <w:r w:rsidRPr="00DD5AE5">
        <w:rPr>
          <w:rFonts w:ascii="Segoe UI" w:hAnsi="Segoe UI" w:cs="Segoe UI"/>
        </w:rPr>
        <w:t>Which of these best describes your ethnic group?</w:t>
      </w:r>
    </w:p>
    <w:p w14:paraId="5624D881"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White: English / Welsh / Scottish / Northern Irish / British</w:t>
      </w:r>
    </w:p>
    <w:p w14:paraId="5E92C2CD"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White: Irish</w:t>
      </w:r>
    </w:p>
    <w:p w14:paraId="3F480891"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White: Gypsy or Irish Traveller</w:t>
      </w:r>
    </w:p>
    <w:p w14:paraId="497D7133"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White: Any other White background</w:t>
      </w:r>
    </w:p>
    <w:p w14:paraId="6C6C9927"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Mixed / Multiple ethnic groups: White and Black Caribbean</w:t>
      </w:r>
    </w:p>
    <w:p w14:paraId="1D3C4F07"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Mixed / Multiple ethnic groups: White and Black African</w:t>
      </w:r>
    </w:p>
    <w:p w14:paraId="2DB07BB6"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Mixed / Multiple ethnic groups: White and Asian</w:t>
      </w:r>
    </w:p>
    <w:p w14:paraId="6686C97C"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 xml:space="preserve">Mixed / Multiple ethnic groups: Any other Mixed / Multiple ethnic background </w:t>
      </w:r>
    </w:p>
    <w:p w14:paraId="5BEC881D"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Asian / Asian British: Indian</w:t>
      </w:r>
    </w:p>
    <w:p w14:paraId="1C2EBA39"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Asian / Asian British: Pakistani</w:t>
      </w:r>
    </w:p>
    <w:p w14:paraId="47AACF95"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Asian / Asian British:  Bangladeshi</w:t>
      </w:r>
    </w:p>
    <w:p w14:paraId="7EEA6DC7"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Asian / Asian British: Chinese</w:t>
      </w:r>
    </w:p>
    <w:p w14:paraId="028265A8"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 xml:space="preserve">Asian / Asian British: Any other Asian background </w:t>
      </w:r>
    </w:p>
    <w:p w14:paraId="5F8282F8"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Black / African / Caribbean / Black British: African</w:t>
      </w:r>
    </w:p>
    <w:p w14:paraId="2CE752FE"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Black / African / Caribbean / Black British: Caribbean</w:t>
      </w:r>
    </w:p>
    <w:p w14:paraId="41679E29"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Black / African / Caribbean / Black British: Any other Black / African / Caribbean background</w:t>
      </w:r>
    </w:p>
    <w:p w14:paraId="3F2B541A"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Other ethnic group: Arab</w:t>
      </w:r>
    </w:p>
    <w:p w14:paraId="7C462EAD"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Other ethnic group: Any other ethnic group</w:t>
      </w:r>
    </w:p>
    <w:p w14:paraId="2B799CC2" w14:textId="77777777" w:rsidR="003E5A4E" w:rsidRDefault="003E5A4E" w:rsidP="003E5A4E">
      <w:pPr>
        <w:pStyle w:val="ListParagraph"/>
        <w:numPr>
          <w:ilvl w:val="0"/>
          <w:numId w:val="15"/>
        </w:numPr>
        <w:spacing w:after="0" w:line="240" w:lineRule="auto"/>
        <w:contextualSpacing w:val="0"/>
        <w:rPr>
          <w:rFonts w:eastAsia="Times New Roman"/>
        </w:rPr>
      </w:pPr>
      <w:r>
        <w:rPr>
          <w:rFonts w:eastAsia="Times New Roman"/>
        </w:rPr>
        <w:t>I don’t want to say</w:t>
      </w:r>
    </w:p>
    <w:p w14:paraId="5291C1B8" w14:textId="77777777" w:rsidR="00DD5AE5" w:rsidRPr="00DD5AE5" w:rsidRDefault="00DD5AE5" w:rsidP="00DD5AE5">
      <w:pPr>
        <w:rPr>
          <w:rFonts w:ascii="Segoe UI" w:hAnsi="Segoe UI" w:cs="Segoe UI"/>
        </w:rPr>
      </w:pPr>
    </w:p>
    <w:p w14:paraId="3CC18078" w14:textId="77777777" w:rsidR="00DD5AE5" w:rsidRPr="00DD5AE5" w:rsidRDefault="00DD5AE5" w:rsidP="00DD5AE5">
      <w:pPr>
        <w:rPr>
          <w:rFonts w:ascii="Segoe UI" w:hAnsi="Segoe UI" w:cs="Segoe UI"/>
        </w:rPr>
      </w:pPr>
      <w:r w:rsidRPr="00DD5AE5">
        <w:rPr>
          <w:rFonts w:ascii="Segoe UI" w:hAnsi="Segoe UI" w:cs="Segoe UI"/>
        </w:rPr>
        <w:t>Do you consider yourself to have a disability?</w:t>
      </w:r>
    </w:p>
    <w:p w14:paraId="15A3F265" w14:textId="083D6F5D" w:rsidR="00B3772D" w:rsidRPr="00B3772D" w:rsidRDefault="00DD5AE5" w:rsidP="00B3772D">
      <w:pPr>
        <w:pStyle w:val="ListParagraph"/>
        <w:numPr>
          <w:ilvl w:val="0"/>
          <w:numId w:val="9"/>
        </w:numPr>
        <w:rPr>
          <w:rFonts w:ascii="Segoe UI" w:hAnsi="Segoe UI" w:cs="Segoe UI"/>
        </w:rPr>
      </w:pPr>
      <w:r w:rsidRPr="00DD5AE5">
        <w:rPr>
          <w:rFonts w:ascii="Segoe UI" w:hAnsi="Segoe UI" w:cs="Segoe UI"/>
        </w:rPr>
        <w:t>Yes - please tell us what it is if you feel comfortable sharing this information</w:t>
      </w:r>
      <w:r w:rsidR="00B3772D">
        <w:rPr>
          <w:rFonts w:ascii="Segoe UI" w:hAnsi="Segoe UI" w:cs="Segoe UI"/>
        </w:rPr>
        <w:t xml:space="preserve">: </w:t>
      </w:r>
    </w:p>
    <w:p w14:paraId="152BF9BA" w14:textId="77777777" w:rsidR="00DD5AE5" w:rsidRPr="00DD5AE5" w:rsidRDefault="00DD5AE5" w:rsidP="00DD5AE5">
      <w:pPr>
        <w:pStyle w:val="ListParagraph"/>
        <w:numPr>
          <w:ilvl w:val="0"/>
          <w:numId w:val="9"/>
        </w:numPr>
        <w:rPr>
          <w:rFonts w:ascii="Segoe UI" w:hAnsi="Segoe UI" w:cs="Segoe UI"/>
        </w:rPr>
      </w:pPr>
      <w:r w:rsidRPr="00DD5AE5">
        <w:rPr>
          <w:rFonts w:ascii="Segoe UI" w:hAnsi="Segoe UI" w:cs="Segoe UI"/>
        </w:rPr>
        <w:t>No</w:t>
      </w:r>
    </w:p>
    <w:p w14:paraId="53181B14" w14:textId="77777777" w:rsidR="00DD5AE5" w:rsidRPr="00DD5AE5" w:rsidRDefault="00DD5AE5" w:rsidP="00DD5AE5">
      <w:pPr>
        <w:pStyle w:val="ListParagraph"/>
        <w:numPr>
          <w:ilvl w:val="0"/>
          <w:numId w:val="9"/>
        </w:numPr>
        <w:rPr>
          <w:rFonts w:ascii="Segoe UI" w:hAnsi="Segoe UI" w:cs="Segoe UI"/>
        </w:rPr>
      </w:pPr>
      <w:r w:rsidRPr="00DD5AE5">
        <w:rPr>
          <w:rFonts w:ascii="Segoe UI" w:hAnsi="Segoe UI" w:cs="Segoe UI"/>
        </w:rPr>
        <w:t>I don’t want to say</w:t>
      </w:r>
    </w:p>
    <w:p w14:paraId="5ED3A52E" w14:textId="77777777" w:rsidR="00DD5AE5" w:rsidRPr="00DD5AE5" w:rsidRDefault="00DD5AE5">
      <w:pPr>
        <w:rPr>
          <w:rFonts w:ascii="Segoe UI" w:hAnsi="Segoe UI" w:cs="Segoe UI"/>
        </w:rPr>
      </w:pPr>
    </w:p>
    <w:p w14:paraId="7874CA85" w14:textId="77777777" w:rsidR="00DD5AE5" w:rsidRPr="00DD5AE5" w:rsidRDefault="00DD5AE5">
      <w:pPr>
        <w:rPr>
          <w:rFonts w:ascii="Segoe UI" w:hAnsi="Segoe UI" w:cs="Segoe UI"/>
        </w:rPr>
      </w:pPr>
    </w:p>
    <w:p w14:paraId="2174EFA9" w14:textId="77777777" w:rsidR="00B3772D" w:rsidRDefault="00B3772D">
      <w:pPr>
        <w:rPr>
          <w:rFonts w:ascii="Segoe UI" w:eastAsiaTheme="majorEastAsia" w:hAnsi="Segoe UI" w:cs="Segoe UI"/>
          <w:color w:val="2F5496" w:themeColor="accent1" w:themeShade="BF"/>
          <w:sz w:val="26"/>
          <w:szCs w:val="26"/>
        </w:rPr>
      </w:pPr>
      <w:r>
        <w:rPr>
          <w:rFonts w:ascii="Segoe UI" w:hAnsi="Segoe UI" w:cs="Segoe UI"/>
        </w:rPr>
        <w:br w:type="page"/>
      </w:r>
    </w:p>
    <w:p w14:paraId="338A5757" w14:textId="4D0A5BEA" w:rsidR="00DD5AE5" w:rsidRPr="00DD5AE5" w:rsidRDefault="00DD5AE5" w:rsidP="00DD5AE5">
      <w:pPr>
        <w:pStyle w:val="Heading2"/>
        <w:rPr>
          <w:rFonts w:ascii="Segoe UI" w:hAnsi="Segoe UI" w:cs="Segoe UI"/>
        </w:rPr>
      </w:pPr>
      <w:r w:rsidRPr="00DD5AE5">
        <w:rPr>
          <w:rFonts w:ascii="Segoe UI" w:hAnsi="Segoe UI" w:cs="Segoe UI"/>
        </w:rPr>
        <w:lastRenderedPageBreak/>
        <w:t xml:space="preserve">Final page: signposting to support </w:t>
      </w:r>
    </w:p>
    <w:p w14:paraId="5D45645E" w14:textId="77777777" w:rsidR="00DD5AE5" w:rsidRPr="00DD5AE5" w:rsidRDefault="00DD5AE5" w:rsidP="00DD5AE5">
      <w:pPr>
        <w:jc w:val="both"/>
        <w:rPr>
          <w:rFonts w:ascii="Segoe UI" w:hAnsi="Segoe UI" w:cs="Segoe UI"/>
        </w:rPr>
      </w:pPr>
      <w:r w:rsidRPr="00DD5AE5">
        <w:rPr>
          <w:rFonts w:ascii="Segoe UI" w:hAnsi="Segoe UI" w:cs="Segoe UI"/>
        </w:rPr>
        <w:t>Thank you again for your time in completing this survey.</w:t>
      </w:r>
    </w:p>
    <w:p w14:paraId="4A285A17" w14:textId="77777777" w:rsidR="00DD5AE5" w:rsidRPr="00DD5AE5" w:rsidRDefault="00DD5AE5" w:rsidP="00DD5AE5">
      <w:pPr>
        <w:jc w:val="both"/>
        <w:rPr>
          <w:rFonts w:ascii="Segoe UI" w:hAnsi="Segoe UI" w:cs="Segoe UI"/>
        </w:rPr>
      </w:pPr>
    </w:p>
    <w:p w14:paraId="09150C6F" w14:textId="77777777" w:rsidR="00DD5AE5" w:rsidRPr="00DD5AE5" w:rsidRDefault="00DD5AE5" w:rsidP="00DD5AE5">
      <w:pPr>
        <w:jc w:val="both"/>
        <w:rPr>
          <w:rFonts w:ascii="Segoe UI" w:hAnsi="Segoe UI" w:cs="Segoe UI"/>
        </w:rPr>
      </w:pPr>
      <w:r w:rsidRPr="00DD5AE5">
        <w:rPr>
          <w:rFonts w:ascii="Segoe UI" w:hAnsi="Segoe UI" w:cs="Segoe UI"/>
        </w:rPr>
        <w:t>We are so grateful to you for sharing your experiences and ideas. These will help the Commission to understand how we can continue to improve the support offered to bereaved children, young people and adults across the UK.</w:t>
      </w:r>
    </w:p>
    <w:p w14:paraId="078ABD45" w14:textId="77777777" w:rsidR="00DD5AE5" w:rsidRPr="00DD5AE5" w:rsidRDefault="00DD5AE5" w:rsidP="00DD5AE5">
      <w:pPr>
        <w:jc w:val="both"/>
        <w:rPr>
          <w:rFonts w:ascii="Segoe UI" w:hAnsi="Segoe UI" w:cs="Segoe UI"/>
        </w:rPr>
      </w:pPr>
    </w:p>
    <w:p w14:paraId="708BA35B" w14:textId="3F841207" w:rsidR="00DD5AE5" w:rsidRPr="00DD5AE5" w:rsidRDefault="00DD5AE5" w:rsidP="00DD5AE5">
      <w:pPr>
        <w:jc w:val="both"/>
        <w:rPr>
          <w:rFonts w:ascii="Segoe UI" w:hAnsi="Segoe UI" w:cs="Segoe UI"/>
        </w:rPr>
      </w:pPr>
      <w:r w:rsidRPr="00DD5AE5">
        <w:rPr>
          <w:rFonts w:ascii="Segoe UI" w:hAnsi="Segoe UI" w:cs="Segoe UI"/>
        </w:rPr>
        <w:t xml:space="preserve">We know that some of these questions may have been hard to answer. You might like to try one of these ideas </w:t>
      </w:r>
      <w:r w:rsidR="00B3772D">
        <w:rPr>
          <w:rFonts w:ascii="Segoe UI" w:hAnsi="Segoe UI" w:cs="Segoe UI"/>
        </w:rPr>
        <w:t xml:space="preserve">on the next page </w:t>
      </w:r>
      <w:r w:rsidRPr="00DD5AE5">
        <w:rPr>
          <w:rFonts w:ascii="Segoe UI" w:hAnsi="Segoe UI" w:cs="Segoe UI"/>
        </w:rPr>
        <w:t>to help you relax</w:t>
      </w:r>
      <w:r w:rsidR="00720E46">
        <w:rPr>
          <w:rFonts w:ascii="Segoe UI" w:hAnsi="Segoe UI" w:cs="Segoe UI"/>
        </w:rPr>
        <w:t>.</w:t>
      </w:r>
    </w:p>
    <w:p w14:paraId="3806C91A" w14:textId="77777777" w:rsidR="00DD5AE5" w:rsidRPr="00DD5AE5" w:rsidRDefault="00DD5AE5" w:rsidP="00DD5AE5">
      <w:pPr>
        <w:jc w:val="both"/>
        <w:rPr>
          <w:rFonts w:ascii="Segoe UI" w:hAnsi="Segoe UI" w:cs="Segoe UI"/>
        </w:rPr>
      </w:pPr>
    </w:p>
    <w:p w14:paraId="775DCBC6" w14:textId="39924BF2" w:rsidR="00DD5AE5" w:rsidRDefault="00DD5AE5" w:rsidP="00DD5AE5">
      <w:pPr>
        <w:jc w:val="both"/>
        <w:rPr>
          <w:rFonts w:ascii="Segoe UI" w:hAnsi="Segoe UI" w:cs="Segoe UI"/>
        </w:rPr>
      </w:pPr>
      <w:r w:rsidRPr="00DD5AE5">
        <w:rPr>
          <w:rFonts w:ascii="Segoe UI" w:hAnsi="Segoe UI" w:cs="Segoe UI"/>
        </w:rPr>
        <w:t xml:space="preserve"> If you would like further support around your bereavement, the following services can help. The Childhood Bereavement Network has a searchable map for local services</w:t>
      </w:r>
      <w:r w:rsidR="00720E46">
        <w:rPr>
          <w:rFonts w:ascii="Segoe UI" w:hAnsi="Segoe UI" w:cs="Segoe UI"/>
        </w:rPr>
        <w:t xml:space="preserve">: </w:t>
      </w:r>
    </w:p>
    <w:p w14:paraId="645F6942" w14:textId="3D7EB0EB" w:rsidR="00DD5AE5" w:rsidRPr="00DD5AE5" w:rsidRDefault="003E5A4E" w:rsidP="00DD5AE5">
      <w:pPr>
        <w:rPr>
          <w:rFonts w:ascii="Segoe UI" w:hAnsi="Segoe UI" w:cs="Segoe UI"/>
        </w:rPr>
      </w:pPr>
      <w:hyperlink r:id="rId8" w:history="1">
        <w:r w:rsidR="00720E46" w:rsidRPr="00B42ABD">
          <w:rPr>
            <w:rStyle w:val="Hyperlink"/>
            <w:rFonts w:ascii="Segoe UI" w:hAnsi="Segoe UI" w:cs="Segoe UI"/>
          </w:rPr>
          <w:t>https://childhoodbereavementnetwork.org.uk/if-you-need-help-around-death/finding-support-local-you</w:t>
        </w:r>
      </w:hyperlink>
      <w:r w:rsidR="00720E46">
        <w:rPr>
          <w:rFonts w:ascii="Segoe UI" w:hAnsi="Segoe UI" w:cs="Segoe UI"/>
        </w:rPr>
        <w:t xml:space="preserve"> </w:t>
      </w:r>
    </w:p>
    <w:p w14:paraId="3B55EC68" w14:textId="77777777" w:rsidR="00DD5AE5" w:rsidRPr="00DD5AE5" w:rsidRDefault="00DD5AE5" w:rsidP="00DD5AE5">
      <w:pPr>
        <w:rPr>
          <w:rFonts w:ascii="Segoe UI" w:hAnsi="Segoe UI" w:cs="Segoe UI"/>
        </w:rPr>
      </w:pPr>
      <w:r w:rsidRPr="00DD5AE5">
        <w:rPr>
          <w:rFonts w:ascii="Segoe UI" w:hAnsi="Segoe UI" w:cs="Segoe UI"/>
        </w:rPr>
        <w:t xml:space="preserve">These national charities are also available for help and support. </w:t>
      </w:r>
    </w:p>
    <w:p w14:paraId="6A5B2D0B" w14:textId="77777777" w:rsidR="00DD5AE5" w:rsidRPr="00DD5AE5" w:rsidRDefault="00DD5AE5" w:rsidP="00DD5AE5">
      <w:pPr>
        <w:rPr>
          <w:rFonts w:ascii="Segoe UI" w:hAnsi="Segoe UI" w:cs="Segoe UI"/>
          <w:b/>
        </w:rPr>
      </w:pPr>
    </w:p>
    <w:p w14:paraId="7C790BA2" w14:textId="2E985421" w:rsidR="00DD5AE5" w:rsidRPr="00DD5AE5" w:rsidRDefault="00DD5AE5" w:rsidP="00DD5AE5">
      <w:pPr>
        <w:rPr>
          <w:rStyle w:val="Hyperlink"/>
          <w:rFonts w:ascii="Segoe UI" w:hAnsi="Segoe UI" w:cs="Segoe UI"/>
        </w:rPr>
      </w:pPr>
      <w:r w:rsidRPr="00DD5AE5">
        <w:rPr>
          <w:rFonts w:ascii="Segoe UI" w:hAnsi="Segoe UI" w:cs="Segoe UI"/>
          <w:b/>
        </w:rPr>
        <w:t xml:space="preserve">Child Bereavement UK </w:t>
      </w:r>
      <w:r w:rsidRPr="00DD5AE5">
        <w:rPr>
          <w:rFonts w:ascii="Segoe UI" w:hAnsi="Segoe UI" w:cs="Segoe UI"/>
        </w:rPr>
        <w:t>Tel: 0800 02 888 40  </w:t>
      </w:r>
      <w:hyperlink r:id="rId9" w:tgtFrame="_blank" w:tooltip="Child Bereavement UK" w:history="1">
        <w:r w:rsidRPr="00DD5AE5">
          <w:rPr>
            <w:rStyle w:val="Hyperlink"/>
            <w:rFonts w:ascii="Segoe UI" w:hAnsi="Segoe UI" w:cs="Segoe UI"/>
          </w:rPr>
          <w:t>www.childbereavementuk.org</w:t>
        </w:r>
      </w:hyperlink>
    </w:p>
    <w:p w14:paraId="2E4144A9" w14:textId="77777777" w:rsidR="003E5A4E" w:rsidRDefault="003E5A4E" w:rsidP="00DD5AE5">
      <w:pPr>
        <w:rPr>
          <w:rFonts w:ascii="Segoe UI" w:hAnsi="Segoe UI" w:cs="Segoe UI"/>
          <w:b/>
        </w:rPr>
      </w:pPr>
    </w:p>
    <w:p w14:paraId="4C9FE098" w14:textId="40198648" w:rsidR="00DD5AE5" w:rsidRDefault="00DD5AE5" w:rsidP="00DD5AE5">
      <w:pPr>
        <w:rPr>
          <w:rStyle w:val="Hyperlink"/>
          <w:rFonts w:ascii="Segoe UI" w:hAnsi="Segoe UI" w:cs="Segoe UI"/>
        </w:rPr>
      </w:pPr>
      <w:r w:rsidRPr="00DD5AE5">
        <w:rPr>
          <w:rFonts w:ascii="Segoe UI" w:hAnsi="Segoe UI" w:cs="Segoe UI"/>
          <w:b/>
        </w:rPr>
        <w:t xml:space="preserve">Childline: </w:t>
      </w:r>
      <w:r w:rsidRPr="00DD5AE5">
        <w:rPr>
          <w:rFonts w:ascii="Segoe UI" w:hAnsi="Segoe UI" w:cs="Segoe UI"/>
        </w:rPr>
        <w:t>Tel: 0800 1111 Website: </w:t>
      </w:r>
      <w:hyperlink r:id="rId10" w:history="1">
        <w:r w:rsidRPr="00DD5AE5">
          <w:rPr>
            <w:rStyle w:val="Hyperlink"/>
            <w:rFonts w:ascii="Segoe UI" w:hAnsi="Segoe UI" w:cs="Segoe UI"/>
          </w:rPr>
          <w:t>www.childline.org.uk</w:t>
        </w:r>
      </w:hyperlink>
    </w:p>
    <w:p w14:paraId="1E01A4BC" w14:textId="77777777" w:rsidR="003E5A4E" w:rsidRPr="00DD5AE5" w:rsidRDefault="003E5A4E" w:rsidP="00DD5AE5">
      <w:pPr>
        <w:rPr>
          <w:rStyle w:val="Hyperlink"/>
          <w:rFonts w:ascii="Segoe UI" w:hAnsi="Segoe UI" w:cs="Segoe UI"/>
        </w:rPr>
      </w:pPr>
    </w:p>
    <w:p w14:paraId="2C77F24C" w14:textId="77777777" w:rsidR="00DD5AE5" w:rsidRPr="00DD5AE5" w:rsidRDefault="00DD5AE5" w:rsidP="00DD5AE5">
      <w:pPr>
        <w:rPr>
          <w:rStyle w:val="Hyperlink"/>
          <w:rFonts w:ascii="Segoe UI" w:hAnsi="Segoe UI" w:cs="Segoe UI"/>
        </w:rPr>
      </w:pPr>
      <w:r w:rsidRPr="00DD5AE5">
        <w:rPr>
          <w:rFonts w:ascii="Segoe UI" w:hAnsi="Segoe UI" w:cs="Segoe UI"/>
          <w:b/>
        </w:rPr>
        <w:t xml:space="preserve">Cruse Bereavement Care (England, NI and Wales) </w:t>
      </w:r>
      <w:r w:rsidRPr="00DD5AE5">
        <w:rPr>
          <w:rFonts w:ascii="Segoe UI" w:hAnsi="Segoe UI" w:cs="Segoe UI"/>
        </w:rPr>
        <w:t>Freephone National Helpline: 0808 808 1677 Website: </w:t>
      </w:r>
      <w:hyperlink r:id="rId11" w:tgtFrame="_blank" w:history="1">
        <w:r w:rsidRPr="00DD5AE5">
          <w:rPr>
            <w:rStyle w:val="Hyperlink"/>
            <w:rFonts w:ascii="Segoe UI" w:hAnsi="Segoe UI" w:cs="Segoe UI"/>
          </w:rPr>
          <w:t>www.cruse.org.uk</w:t>
        </w:r>
      </w:hyperlink>
      <w:r w:rsidRPr="00DD5AE5">
        <w:rPr>
          <w:rFonts w:ascii="Segoe UI" w:hAnsi="Segoe UI" w:cs="Segoe UI"/>
        </w:rPr>
        <w:t>    </w:t>
      </w:r>
      <w:hyperlink r:id="rId12" w:tgtFrame="_blank" w:history="1">
        <w:r w:rsidRPr="00DD5AE5">
          <w:rPr>
            <w:rStyle w:val="Hyperlink"/>
            <w:rFonts w:ascii="Segoe UI" w:hAnsi="Segoe UI" w:cs="Segoe UI"/>
          </w:rPr>
          <w:t>www.hopeagain.org.uk</w:t>
        </w:r>
      </w:hyperlink>
    </w:p>
    <w:p w14:paraId="1097279A" w14:textId="77777777" w:rsidR="00DD5AE5" w:rsidRPr="00DD5AE5" w:rsidRDefault="00DD5AE5" w:rsidP="00DD5AE5">
      <w:pPr>
        <w:rPr>
          <w:rFonts w:ascii="Segoe UI" w:hAnsi="Segoe UI" w:cs="Segoe UI"/>
          <w:b/>
        </w:rPr>
      </w:pPr>
    </w:p>
    <w:p w14:paraId="11D6F832" w14:textId="77777777" w:rsidR="00DD5AE5" w:rsidRPr="00DD5AE5" w:rsidRDefault="00DD5AE5" w:rsidP="00DD5AE5">
      <w:pPr>
        <w:rPr>
          <w:rStyle w:val="Hyperlink"/>
          <w:rFonts w:ascii="Segoe UI" w:hAnsi="Segoe UI" w:cs="Segoe UI"/>
        </w:rPr>
      </w:pPr>
      <w:r w:rsidRPr="00DD5AE5">
        <w:rPr>
          <w:rFonts w:ascii="Segoe UI" w:hAnsi="Segoe UI" w:cs="Segoe UI"/>
          <w:b/>
        </w:rPr>
        <w:t xml:space="preserve">Cruse Bereavement Care (Scotland) </w:t>
      </w:r>
      <w:r w:rsidRPr="00DD5AE5">
        <w:rPr>
          <w:rFonts w:ascii="Segoe UI" w:hAnsi="Segoe UI" w:cs="Segoe UI"/>
        </w:rPr>
        <w:t>Telephone: 0808 802 6161 Website: </w:t>
      </w:r>
      <w:hyperlink r:id="rId13" w:tgtFrame="_blank" w:history="1">
        <w:r w:rsidRPr="00DD5AE5">
          <w:rPr>
            <w:rStyle w:val="Hyperlink"/>
            <w:rFonts w:ascii="Segoe UI" w:hAnsi="Segoe UI" w:cs="Segoe UI"/>
          </w:rPr>
          <w:t>www.crusescotland.org.uk</w:t>
        </w:r>
      </w:hyperlink>
    </w:p>
    <w:p w14:paraId="7EFC40F2" w14:textId="77777777" w:rsidR="00DD5AE5" w:rsidRPr="00DD5AE5" w:rsidRDefault="00DD5AE5" w:rsidP="00DD5AE5">
      <w:pPr>
        <w:rPr>
          <w:rStyle w:val="Hyperlink"/>
          <w:rFonts w:ascii="Segoe UI" w:hAnsi="Segoe UI" w:cs="Segoe UI"/>
        </w:rPr>
      </w:pPr>
    </w:p>
    <w:p w14:paraId="2E547941" w14:textId="77777777" w:rsidR="00DD5AE5" w:rsidRPr="00DD5AE5" w:rsidRDefault="00DD5AE5" w:rsidP="00DD5AE5">
      <w:pPr>
        <w:rPr>
          <w:rStyle w:val="Hyperlink"/>
          <w:rFonts w:ascii="Segoe UI" w:hAnsi="Segoe UI" w:cs="Segoe UI"/>
        </w:rPr>
      </w:pPr>
      <w:r w:rsidRPr="00DD5AE5">
        <w:rPr>
          <w:rFonts w:ascii="Segoe UI" w:hAnsi="Segoe UI" w:cs="Segoe UI"/>
          <w:b/>
        </w:rPr>
        <w:t xml:space="preserve">Grief Encounter </w:t>
      </w:r>
      <w:r w:rsidRPr="00DD5AE5">
        <w:rPr>
          <w:rFonts w:ascii="Segoe UI" w:hAnsi="Segoe UI" w:cs="Segoe UI"/>
        </w:rPr>
        <w:t>Telephone: 0808 802 0111 Website: </w:t>
      </w:r>
      <w:hyperlink r:id="rId14" w:tgtFrame="_blank" w:history="1">
        <w:r w:rsidRPr="00DD5AE5">
          <w:rPr>
            <w:rStyle w:val="Hyperlink"/>
            <w:rFonts w:ascii="Segoe UI" w:hAnsi="Segoe UI" w:cs="Segoe UI"/>
          </w:rPr>
          <w:t>www.griefencounter.org.uk</w:t>
        </w:r>
      </w:hyperlink>
    </w:p>
    <w:p w14:paraId="79BC7778" w14:textId="77777777" w:rsidR="00DD5AE5" w:rsidRPr="00DD5AE5" w:rsidRDefault="00DD5AE5" w:rsidP="00DD5AE5">
      <w:pPr>
        <w:rPr>
          <w:rStyle w:val="Hyperlink"/>
          <w:rFonts w:ascii="Segoe UI" w:hAnsi="Segoe UI" w:cs="Segoe UI"/>
        </w:rPr>
      </w:pPr>
    </w:p>
    <w:p w14:paraId="4E403406" w14:textId="77777777" w:rsidR="00DD5AE5" w:rsidRPr="00DD5AE5" w:rsidRDefault="00DD5AE5" w:rsidP="00DD5AE5">
      <w:pPr>
        <w:rPr>
          <w:rStyle w:val="Hyperlink"/>
          <w:rFonts w:ascii="Segoe UI" w:hAnsi="Segoe UI" w:cs="Segoe UI"/>
          <w:color w:val="auto"/>
        </w:rPr>
      </w:pPr>
      <w:r w:rsidRPr="00DD5AE5">
        <w:rPr>
          <w:rFonts w:ascii="Segoe UI" w:hAnsi="Segoe UI" w:cs="Segoe UI"/>
          <w:b/>
        </w:rPr>
        <w:t xml:space="preserve">Winston's Wish </w:t>
      </w:r>
      <w:r w:rsidRPr="00DD5AE5">
        <w:rPr>
          <w:rFonts w:ascii="Segoe UI" w:hAnsi="Segoe UI" w:cs="Segoe UI"/>
        </w:rPr>
        <w:t>Telephone: Family Line 08088 020 021 Website: </w:t>
      </w:r>
      <w:hyperlink r:id="rId15" w:tgtFrame="_blank" w:history="1">
        <w:r w:rsidRPr="00DD5AE5">
          <w:rPr>
            <w:rStyle w:val="Hyperlink"/>
            <w:rFonts w:ascii="Segoe UI" w:hAnsi="Segoe UI" w:cs="Segoe UI"/>
          </w:rPr>
          <w:t>www.winstonswish.org.uk</w:t>
        </w:r>
      </w:hyperlink>
    </w:p>
    <w:p w14:paraId="1018A6B8" w14:textId="37E5FCDB" w:rsidR="00DD5AE5" w:rsidRDefault="00DD5AE5">
      <w:pPr>
        <w:rPr>
          <w:rFonts w:ascii="Segoe UI" w:hAnsi="Segoe UI" w:cs="Segoe UI"/>
        </w:rPr>
      </w:pPr>
    </w:p>
    <w:p w14:paraId="0D222EA2" w14:textId="4EDC3946" w:rsidR="00B3772D" w:rsidRPr="00DD5AE5" w:rsidRDefault="00B3772D">
      <w:pPr>
        <w:rPr>
          <w:rFonts w:ascii="Segoe UI" w:hAnsi="Segoe UI" w:cs="Segoe UI"/>
        </w:rPr>
      </w:pPr>
      <w:r>
        <w:rPr>
          <w:noProof/>
        </w:rPr>
        <w:lastRenderedPageBreak/>
        <w:drawing>
          <wp:inline distT="0" distB="0" distL="0" distR="0" wp14:anchorId="718E200C" wp14:editId="74706298">
            <wp:extent cx="4876800" cy="867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76800" cy="8677275"/>
                    </a:xfrm>
                    <a:prstGeom prst="rect">
                      <a:avLst/>
                    </a:prstGeom>
                  </pic:spPr>
                </pic:pic>
              </a:graphicData>
            </a:graphic>
          </wp:inline>
        </w:drawing>
      </w:r>
    </w:p>
    <w:sectPr w:rsidR="00B3772D" w:rsidRPr="00DD5AE5" w:rsidSect="00E315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A892D" w14:textId="77777777" w:rsidR="00992AD1" w:rsidRDefault="00992AD1" w:rsidP="00992AD1">
      <w:pPr>
        <w:spacing w:after="0" w:line="240" w:lineRule="auto"/>
      </w:pPr>
      <w:r>
        <w:separator/>
      </w:r>
    </w:p>
  </w:endnote>
  <w:endnote w:type="continuationSeparator" w:id="0">
    <w:p w14:paraId="417477FE" w14:textId="77777777" w:rsidR="00992AD1" w:rsidRDefault="00992AD1" w:rsidP="0099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71BD8" w14:textId="77777777" w:rsidR="00992AD1" w:rsidRDefault="00992AD1" w:rsidP="00992AD1">
      <w:pPr>
        <w:spacing w:after="0" w:line="240" w:lineRule="auto"/>
      </w:pPr>
      <w:r>
        <w:separator/>
      </w:r>
    </w:p>
  </w:footnote>
  <w:footnote w:type="continuationSeparator" w:id="0">
    <w:p w14:paraId="70991363" w14:textId="77777777" w:rsidR="00992AD1" w:rsidRDefault="00992AD1" w:rsidP="00992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D913" w14:textId="64180E44" w:rsidR="00992AD1" w:rsidRDefault="003E5A4E" w:rsidP="00992AD1">
    <w:pPr>
      <w:pStyle w:val="Header"/>
      <w:jc w:val="right"/>
    </w:pPr>
    <w:r>
      <w:rPr>
        <w:noProof/>
      </w:rPr>
      <w:drawing>
        <wp:inline distT="0" distB="0" distL="0" distR="0" wp14:anchorId="09E82D95" wp14:editId="3D4DFEA6">
          <wp:extent cx="2216785" cy="35169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6985" cy="359663"/>
                  </a:xfrm>
                  <a:prstGeom prst="rect">
                    <a:avLst/>
                  </a:prstGeom>
                </pic:spPr>
              </pic:pic>
            </a:graphicData>
          </a:graphic>
        </wp:inline>
      </w:drawing>
    </w:r>
  </w:p>
  <w:p w14:paraId="37A12CD7" w14:textId="77777777" w:rsidR="00992AD1" w:rsidRDefault="00992AD1" w:rsidP="00992A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187"/>
    <w:multiLevelType w:val="hybridMultilevel"/>
    <w:tmpl w:val="44A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A0BEC"/>
    <w:multiLevelType w:val="hybridMultilevel"/>
    <w:tmpl w:val="214A7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569ED"/>
    <w:multiLevelType w:val="hybridMultilevel"/>
    <w:tmpl w:val="D9703D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27A51"/>
    <w:multiLevelType w:val="hybridMultilevel"/>
    <w:tmpl w:val="72EC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46DC1"/>
    <w:multiLevelType w:val="hybridMultilevel"/>
    <w:tmpl w:val="C79640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A0FD6"/>
    <w:multiLevelType w:val="hybridMultilevel"/>
    <w:tmpl w:val="73365A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A3686"/>
    <w:multiLevelType w:val="hybridMultilevel"/>
    <w:tmpl w:val="E7786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A697E"/>
    <w:multiLevelType w:val="hybridMultilevel"/>
    <w:tmpl w:val="B442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C3B23"/>
    <w:multiLevelType w:val="hybridMultilevel"/>
    <w:tmpl w:val="EB50E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2194E44"/>
    <w:multiLevelType w:val="hybridMultilevel"/>
    <w:tmpl w:val="809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272E6"/>
    <w:multiLevelType w:val="hybridMultilevel"/>
    <w:tmpl w:val="36E44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00650"/>
    <w:multiLevelType w:val="hybridMultilevel"/>
    <w:tmpl w:val="A6A6C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56408"/>
    <w:multiLevelType w:val="hybridMultilevel"/>
    <w:tmpl w:val="3444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E3403"/>
    <w:multiLevelType w:val="hybridMultilevel"/>
    <w:tmpl w:val="29A4D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73CAF"/>
    <w:multiLevelType w:val="hybridMultilevel"/>
    <w:tmpl w:val="8D2E9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1"/>
  </w:num>
  <w:num w:numId="5">
    <w:abstractNumId w:val="10"/>
  </w:num>
  <w:num w:numId="6">
    <w:abstractNumId w:val="3"/>
  </w:num>
  <w:num w:numId="7">
    <w:abstractNumId w:val="5"/>
  </w:num>
  <w:num w:numId="8">
    <w:abstractNumId w:val="11"/>
  </w:num>
  <w:num w:numId="9">
    <w:abstractNumId w:val="2"/>
  </w:num>
  <w:num w:numId="10">
    <w:abstractNumId w:val="14"/>
  </w:num>
  <w:num w:numId="11">
    <w:abstractNumId w:val="6"/>
  </w:num>
  <w:num w:numId="12">
    <w:abstractNumId w:val="12"/>
  </w:num>
  <w:num w:numId="13">
    <w:abstractNumId w:val="0"/>
  </w:num>
  <w:num w:numId="14">
    <w:abstractNumId w:val="7"/>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E5"/>
    <w:rsid w:val="00091D27"/>
    <w:rsid w:val="000C2237"/>
    <w:rsid w:val="00257F73"/>
    <w:rsid w:val="003E5A4E"/>
    <w:rsid w:val="005D6EA7"/>
    <w:rsid w:val="00720E46"/>
    <w:rsid w:val="00812BC1"/>
    <w:rsid w:val="00992AD1"/>
    <w:rsid w:val="00A36601"/>
    <w:rsid w:val="00B3772D"/>
    <w:rsid w:val="00C21FBF"/>
    <w:rsid w:val="00DD5AE5"/>
    <w:rsid w:val="00E3157F"/>
    <w:rsid w:val="00F4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EECC0"/>
  <w15:chartTrackingRefBased/>
  <w15:docId w15:val="{4C0750E9-6EAA-4F77-AC95-3162E154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E5"/>
  </w:style>
  <w:style w:type="paragraph" w:styleId="Heading1">
    <w:name w:val="heading 1"/>
    <w:basedOn w:val="Normal"/>
    <w:next w:val="Normal"/>
    <w:link w:val="Heading1Char"/>
    <w:uiPriority w:val="9"/>
    <w:qFormat/>
    <w:rsid w:val="00E31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5A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5A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5A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D5AE5"/>
    <w:pPr>
      <w:ind w:left="720"/>
      <w:contextualSpacing/>
    </w:pPr>
  </w:style>
  <w:style w:type="character" w:styleId="CommentReference">
    <w:name w:val="annotation reference"/>
    <w:basedOn w:val="DefaultParagraphFont"/>
    <w:uiPriority w:val="99"/>
    <w:semiHidden/>
    <w:unhideWhenUsed/>
    <w:rsid w:val="00DD5AE5"/>
    <w:rPr>
      <w:sz w:val="16"/>
      <w:szCs w:val="16"/>
    </w:rPr>
  </w:style>
  <w:style w:type="paragraph" w:styleId="CommentText">
    <w:name w:val="annotation text"/>
    <w:basedOn w:val="Normal"/>
    <w:link w:val="CommentTextChar"/>
    <w:uiPriority w:val="99"/>
    <w:unhideWhenUsed/>
    <w:rsid w:val="00DD5AE5"/>
    <w:pPr>
      <w:spacing w:line="240" w:lineRule="auto"/>
    </w:pPr>
    <w:rPr>
      <w:sz w:val="20"/>
      <w:szCs w:val="20"/>
    </w:rPr>
  </w:style>
  <w:style w:type="character" w:customStyle="1" w:styleId="CommentTextChar">
    <w:name w:val="Comment Text Char"/>
    <w:basedOn w:val="DefaultParagraphFont"/>
    <w:link w:val="CommentText"/>
    <w:uiPriority w:val="99"/>
    <w:rsid w:val="00DD5AE5"/>
    <w:rPr>
      <w:sz w:val="20"/>
      <w:szCs w:val="20"/>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table" w:styleId="TableGrid">
    <w:name w:val="Table Grid"/>
    <w:basedOn w:val="TableNormal"/>
    <w:uiPriority w:val="39"/>
    <w:rsid w:val="00DD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5A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D5AE5"/>
    <w:rPr>
      <w:color w:val="0563C1" w:themeColor="hyperlink"/>
      <w:u w:val="single"/>
    </w:rPr>
  </w:style>
  <w:style w:type="character" w:styleId="UnresolvedMention">
    <w:name w:val="Unresolved Mention"/>
    <w:basedOn w:val="DefaultParagraphFont"/>
    <w:uiPriority w:val="99"/>
    <w:semiHidden/>
    <w:unhideWhenUsed/>
    <w:rsid w:val="00DD5AE5"/>
    <w:rPr>
      <w:color w:val="605E5C"/>
      <w:shd w:val="clear" w:color="auto" w:fill="E1DFDD"/>
    </w:rPr>
  </w:style>
  <w:style w:type="character" w:customStyle="1" w:styleId="Heading1Char">
    <w:name w:val="Heading 1 Char"/>
    <w:basedOn w:val="DefaultParagraphFont"/>
    <w:link w:val="Heading1"/>
    <w:uiPriority w:val="9"/>
    <w:rsid w:val="00E3157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3772D"/>
    <w:rPr>
      <w:color w:val="954F72" w:themeColor="followedHyperlink"/>
      <w:u w:val="single"/>
    </w:rPr>
  </w:style>
  <w:style w:type="paragraph" w:styleId="Header">
    <w:name w:val="header"/>
    <w:basedOn w:val="Normal"/>
    <w:link w:val="HeaderChar"/>
    <w:uiPriority w:val="99"/>
    <w:unhideWhenUsed/>
    <w:rsid w:val="00992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AD1"/>
  </w:style>
  <w:style w:type="paragraph" w:styleId="Footer">
    <w:name w:val="footer"/>
    <w:basedOn w:val="Normal"/>
    <w:link w:val="FooterChar"/>
    <w:uiPriority w:val="99"/>
    <w:unhideWhenUsed/>
    <w:rsid w:val="00992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2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hoodbereavementnetwork.org.uk/if-you-need-help-around-death/finding-support-local-you" TargetMode="External"/><Relationship Id="rId13" Type="http://schemas.openxmlformats.org/officeDocument/2006/relationships/hyperlink" Target="http://www.crusescotland.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peagain.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use.org.uk/" TargetMode="External"/><Relationship Id="rId5" Type="http://schemas.openxmlformats.org/officeDocument/2006/relationships/footnotes" Target="footnotes.xml"/><Relationship Id="rId15" Type="http://schemas.openxmlformats.org/officeDocument/2006/relationships/hyperlink" Target="http://www.winstonswish.org.uk/" TargetMode="External"/><Relationship Id="rId10"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childbereavementuk.org/" TargetMode="External"/><Relationship Id="rId14" Type="http://schemas.openxmlformats.org/officeDocument/2006/relationships/hyperlink" Target="http://www.griefencount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1247</Words>
  <Characters>7110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Precious</dc:creator>
  <cp:keywords/>
  <dc:description/>
  <cp:lastModifiedBy>Tom Robin</cp:lastModifiedBy>
  <cp:revision>2</cp:revision>
  <dcterms:created xsi:type="dcterms:W3CDTF">2021-11-23T18:18:00Z</dcterms:created>
  <dcterms:modified xsi:type="dcterms:W3CDTF">2021-11-23T18:18:00Z</dcterms:modified>
</cp:coreProperties>
</file>